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8FD11" w14:textId="2ED03881" w:rsidR="00E630D7" w:rsidRDefault="00000000" w:rsidP="00746051">
      <w:pPr>
        <w:pStyle w:val="a4"/>
      </w:pPr>
      <w:r>
        <w:t>ΠΕΡΙΓΡΑΜΜΑ</w:t>
      </w:r>
      <w:r>
        <w:rPr>
          <w:spacing w:val="-5"/>
        </w:rPr>
        <w:t xml:space="preserve"> </w:t>
      </w:r>
      <w:r>
        <w:t>ΜΑΘΗΜΑΤΟΣ</w:t>
      </w:r>
    </w:p>
    <w:p w14:paraId="03216400" w14:textId="77777777" w:rsidR="00E630D7" w:rsidRDefault="00E630D7">
      <w:pPr>
        <w:spacing w:before="7"/>
        <w:rPr>
          <w:b/>
          <w:sz w:val="19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08"/>
        <w:gridCol w:w="1133"/>
        <w:gridCol w:w="1296"/>
        <w:gridCol w:w="1210"/>
        <w:gridCol w:w="350"/>
        <w:gridCol w:w="1243"/>
      </w:tblGrid>
      <w:tr w:rsidR="00E630D7" w:rsidRPr="00746051" w14:paraId="5752B674" w14:textId="77777777">
        <w:trPr>
          <w:trHeight w:val="244"/>
        </w:trPr>
        <w:tc>
          <w:tcPr>
            <w:tcW w:w="3208" w:type="dxa"/>
            <w:shd w:val="clear" w:color="auto" w:fill="DDD9C4"/>
          </w:tcPr>
          <w:p w14:paraId="3305F9EA" w14:textId="205426B6" w:rsidR="00E630D7" w:rsidRPr="00746051" w:rsidRDefault="00746051">
            <w:pPr>
              <w:pStyle w:val="TableParagraph"/>
              <w:spacing w:before="1" w:line="223" w:lineRule="exact"/>
              <w:ind w:right="10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ΕΤΑΙΡΕΙΑ</w:t>
            </w:r>
          </w:p>
        </w:tc>
        <w:tc>
          <w:tcPr>
            <w:tcW w:w="5232" w:type="dxa"/>
            <w:gridSpan w:val="5"/>
          </w:tcPr>
          <w:p w14:paraId="07515C68" w14:textId="09A45F47" w:rsidR="00E630D7" w:rsidRPr="00746051" w:rsidRDefault="00746051">
            <w:pPr>
              <w:pStyle w:val="TableParagraph"/>
              <w:spacing w:before="1" w:line="223" w:lineRule="exact"/>
              <w:ind w:left="114"/>
              <w:rPr>
                <w:sz w:val="20"/>
                <w:lang w:val="en-US"/>
              </w:rPr>
            </w:pPr>
            <w:r>
              <w:rPr>
                <w:color w:val="001F5F"/>
                <w:sz w:val="20"/>
                <w:lang w:val="en-US"/>
              </w:rPr>
              <w:t>CORE GROUP CONSULTING, CONTRACTING &amp;TRAINING COMPANY. RISK &amp; CRISIS SERVICES</w:t>
            </w:r>
          </w:p>
        </w:tc>
      </w:tr>
      <w:tr w:rsidR="00E630D7" w14:paraId="15154D7D" w14:textId="77777777">
        <w:trPr>
          <w:trHeight w:val="484"/>
        </w:trPr>
        <w:tc>
          <w:tcPr>
            <w:tcW w:w="3208" w:type="dxa"/>
            <w:shd w:val="clear" w:color="auto" w:fill="DDD9C4"/>
          </w:tcPr>
          <w:p w14:paraId="1B2E7495" w14:textId="416241AB" w:rsidR="00E630D7" w:rsidRDefault="00746051">
            <w:pPr>
              <w:pStyle w:val="TableParagraph"/>
              <w:spacing w:line="241" w:lineRule="exact"/>
              <w:ind w:right="9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ΤΟΠΟΘΕΣΙΑ ΠΡΑΓΜΑΤΟΠΟΙΗΣΗΣ</w:t>
            </w:r>
          </w:p>
        </w:tc>
        <w:tc>
          <w:tcPr>
            <w:tcW w:w="5232" w:type="dxa"/>
            <w:gridSpan w:val="5"/>
          </w:tcPr>
          <w:p w14:paraId="5A915922" w14:textId="719C0101" w:rsidR="00E630D7" w:rsidRDefault="00746051" w:rsidP="00746051">
            <w:pPr>
              <w:pStyle w:val="TableParagraph"/>
              <w:spacing w:line="241" w:lineRule="exact"/>
              <w:ind w:left="114"/>
              <w:rPr>
                <w:sz w:val="20"/>
              </w:rPr>
            </w:pPr>
            <w:r>
              <w:rPr>
                <w:sz w:val="20"/>
              </w:rPr>
              <w:t>-------------------------</w:t>
            </w:r>
          </w:p>
        </w:tc>
      </w:tr>
      <w:tr w:rsidR="00A165C5" w14:paraId="29143778" w14:textId="77777777" w:rsidTr="000A1830">
        <w:trPr>
          <w:trHeight w:val="244"/>
        </w:trPr>
        <w:tc>
          <w:tcPr>
            <w:tcW w:w="3208" w:type="dxa"/>
            <w:shd w:val="clear" w:color="auto" w:fill="DDD9C4"/>
          </w:tcPr>
          <w:p w14:paraId="29CBF897" w14:textId="2525B154" w:rsidR="00A165C5" w:rsidRDefault="00A165C5" w:rsidP="000A1830">
            <w:pPr>
              <w:pStyle w:val="TableParagraph"/>
              <w:spacing w:before="1" w:line="223" w:lineRule="exact"/>
              <w:ind w:right="107"/>
              <w:jc w:val="right"/>
              <w:rPr>
                <w:b/>
                <w:sz w:val="20"/>
              </w:rPr>
            </w:pPr>
            <w:bookmarkStart w:id="0" w:name="_Hlk159182331"/>
            <w:r>
              <w:rPr>
                <w:b/>
                <w:sz w:val="20"/>
              </w:rPr>
              <w:t>ΗΜΕΡΟΜΗΝΙΑ ΕΝΑΡΞΗΣ</w:t>
            </w:r>
          </w:p>
        </w:tc>
        <w:tc>
          <w:tcPr>
            <w:tcW w:w="5232" w:type="dxa"/>
            <w:gridSpan w:val="5"/>
          </w:tcPr>
          <w:p w14:paraId="110C89EE" w14:textId="77777777" w:rsidR="00A165C5" w:rsidRPr="00746051" w:rsidRDefault="00A165C5" w:rsidP="000A1830">
            <w:pPr>
              <w:pStyle w:val="TableParagraph"/>
              <w:spacing w:before="1" w:line="223" w:lineRule="exact"/>
              <w:ind w:left="114"/>
              <w:rPr>
                <w:sz w:val="20"/>
                <w:lang w:val="en-US"/>
              </w:rPr>
            </w:pPr>
            <w:r>
              <w:rPr>
                <w:color w:val="001F5F"/>
                <w:sz w:val="20"/>
                <w:lang w:val="en-US"/>
              </w:rPr>
              <w:t>---------</w:t>
            </w:r>
          </w:p>
        </w:tc>
      </w:tr>
      <w:tr w:rsidR="00A165C5" w14:paraId="43A71B5E" w14:textId="77777777" w:rsidTr="000A1830">
        <w:trPr>
          <w:trHeight w:val="244"/>
        </w:trPr>
        <w:tc>
          <w:tcPr>
            <w:tcW w:w="3208" w:type="dxa"/>
            <w:shd w:val="clear" w:color="auto" w:fill="DDD9C4"/>
          </w:tcPr>
          <w:p w14:paraId="3A020507" w14:textId="3574418B" w:rsidR="00A165C5" w:rsidRDefault="00A165C5" w:rsidP="000A1830">
            <w:pPr>
              <w:pStyle w:val="TableParagraph"/>
              <w:spacing w:before="1" w:line="223" w:lineRule="exact"/>
              <w:ind w:right="10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ΗΜΕΡΟΜΗΝΙΑ ΛΗΞΗΣ</w:t>
            </w:r>
          </w:p>
        </w:tc>
        <w:tc>
          <w:tcPr>
            <w:tcW w:w="5232" w:type="dxa"/>
            <w:gridSpan w:val="5"/>
          </w:tcPr>
          <w:p w14:paraId="7A87B7E7" w14:textId="77777777" w:rsidR="00A165C5" w:rsidRPr="00746051" w:rsidRDefault="00A165C5" w:rsidP="000A1830">
            <w:pPr>
              <w:pStyle w:val="TableParagraph"/>
              <w:spacing w:before="1" w:line="223" w:lineRule="exact"/>
              <w:ind w:left="114"/>
              <w:rPr>
                <w:sz w:val="20"/>
                <w:lang w:val="en-US"/>
              </w:rPr>
            </w:pPr>
            <w:r>
              <w:rPr>
                <w:color w:val="001F5F"/>
                <w:sz w:val="20"/>
                <w:lang w:val="en-US"/>
              </w:rPr>
              <w:t>---------</w:t>
            </w:r>
          </w:p>
        </w:tc>
      </w:tr>
      <w:tr w:rsidR="00E630D7" w14:paraId="6DA338A9" w14:textId="77777777">
        <w:trPr>
          <w:trHeight w:val="244"/>
        </w:trPr>
        <w:tc>
          <w:tcPr>
            <w:tcW w:w="3208" w:type="dxa"/>
            <w:shd w:val="clear" w:color="auto" w:fill="DDD9C4"/>
          </w:tcPr>
          <w:p w14:paraId="6D4A699B" w14:textId="77777777" w:rsidR="00E630D7" w:rsidRDefault="00000000">
            <w:pPr>
              <w:pStyle w:val="TableParagraph"/>
              <w:spacing w:before="1" w:line="223" w:lineRule="exact"/>
              <w:ind w:right="10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ΕΠΙΠΕΔΟ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ΣΠΟΥΔΩΝ</w:t>
            </w:r>
          </w:p>
        </w:tc>
        <w:tc>
          <w:tcPr>
            <w:tcW w:w="5232" w:type="dxa"/>
            <w:gridSpan w:val="5"/>
          </w:tcPr>
          <w:p w14:paraId="5AC25E29" w14:textId="35D025F8" w:rsidR="00E630D7" w:rsidRPr="00746051" w:rsidRDefault="00746051">
            <w:pPr>
              <w:pStyle w:val="TableParagraph"/>
              <w:spacing w:before="1" w:line="223" w:lineRule="exact"/>
              <w:ind w:left="114"/>
              <w:rPr>
                <w:sz w:val="20"/>
                <w:lang w:val="en-US"/>
              </w:rPr>
            </w:pPr>
            <w:r>
              <w:rPr>
                <w:color w:val="001F5F"/>
                <w:sz w:val="20"/>
                <w:lang w:val="en-US"/>
              </w:rPr>
              <w:t>---------</w:t>
            </w:r>
          </w:p>
        </w:tc>
      </w:tr>
      <w:bookmarkEnd w:id="0"/>
      <w:tr w:rsidR="00E630D7" w14:paraId="1A688C3E" w14:textId="77777777">
        <w:trPr>
          <w:trHeight w:val="244"/>
        </w:trPr>
        <w:tc>
          <w:tcPr>
            <w:tcW w:w="3208" w:type="dxa"/>
            <w:shd w:val="clear" w:color="auto" w:fill="DDD9C4"/>
          </w:tcPr>
          <w:p w14:paraId="29C1AF92" w14:textId="77777777" w:rsidR="00E630D7" w:rsidRDefault="00000000">
            <w:pPr>
              <w:pStyle w:val="TableParagraph"/>
              <w:spacing w:before="1" w:line="223" w:lineRule="exact"/>
              <w:ind w:right="10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ΚΩΔΙΚΟΣ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ΜΑΘΗΜΑΤΟΣ</w:t>
            </w:r>
          </w:p>
        </w:tc>
        <w:tc>
          <w:tcPr>
            <w:tcW w:w="1133" w:type="dxa"/>
          </w:tcPr>
          <w:p w14:paraId="06793767" w14:textId="3F29BBA1" w:rsidR="00E630D7" w:rsidRDefault="00A165C5">
            <w:pPr>
              <w:pStyle w:val="TableParagraph"/>
              <w:spacing w:before="1" w:line="223" w:lineRule="exact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-----------</w:t>
            </w:r>
          </w:p>
        </w:tc>
        <w:tc>
          <w:tcPr>
            <w:tcW w:w="2506" w:type="dxa"/>
            <w:gridSpan w:val="2"/>
            <w:shd w:val="clear" w:color="auto" w:fill="DDD9C4"/>
          </w:tcPr>
          <w:p w14:paraId="734F2934" w14:textId="1F37A70F" w:rsidR="00E630D7" w:rsidRPr="00746051" w:rsidRDefault="00746051">
            <w:pPr>
              <w:pStyle w:val="TableParagraph"/>
              <w:spacing w:before="1" w:line="223" w:lineRule="exact"/>
              <w:ind w:left="623"/>
              <w:rPr>
                <w:b/>
                <w:sz w:val="18"/>
                <w:szCs w:val="18"/>
              </w:rPr>
            </w:pPr>
            <w:r w:rsidRPr="00746051">
              <w:rPr>
                <w:b/>
                <w:sz w:val="18"/>
                <w:szCs w:val="18"/>
              </w:rPr>
              <w:t>ΔΙΑΡΚΕΙΑ ΜΑΘΗΜΑΤΟΣ</w:t>
            </w:r>
          </w:p>
        </w:tc>
        <w:tc>
          <w:tcPr>
            <w:tcW w:w="1593" w:type="dxa"/>
            <w:gridSpan w:val="2"/>
          </w:tcPr>
          <w:p w14:paraId="3EECB856" w14:textId="6418340D" w:rsidR="00E630D7" w:rsidRPr="00746051" w:rsidRDefault="00746051">
            <w:pPr>
              <w:pStyle w:val="TableParagraph"/>
              <w:spacing w:before="1" w:line="223" w:lineRule="exact"/>
              <w:ind w:left="115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-----</w:t>
            </w:r>
          </w:p>
        </w:tc>
      </w:tr>
      <w:tr w:rsidR="00E630D7" w14:paraId="65D29515" w14:textId="77777777">
        <w:trPr>
          <w:trHeight w:val="489"/>
        </w:trPr>
        <w:tc>
          <w:tcPr>
            <w:tcW w:w="3208" w:type="dxa"/>
            <w:shd w:val="clear" w:color="auto" w:fill="DDD9C4"/>
          </w:tcPr>
          <w:p w14:paraId="37D8E790" w14:textId="77777777" w:rsidR="00E630D7" w:rsidRDefault="00000000">
            <w:pPr>
              <w:pStyle w:val="TableParagraph"/>
              <w:spacing w:before="126"/>
              <w:ind w:right="10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ΤΙΤΛΟΣ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ΜΑΘΗΜΑΤΟΣ</w:t>
            </w:r>
          </w:p>
        </w:tc>
        <w:tc>
          <w:tcPr>
            <w:tcW w:w="5232" w:type="dxa"/>
            <w:gridSpan w:val="5"/>
          </w:tcPr>
          <w:p w14:paraId="17384C44" w14:textId="1C81B6AD" w:rsidR="00E630D7" w:rsidRPr="00746051" w:rsidRDefault="00746051">
            <w:pPr>
              <w:pStyle w:val="TableParagraph"/>
              <w:spacing w:line="240" w:lineRule="atLeast"/>
              <w:ind w:left="114" w:right="1136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-------</w:t>
            </w:r>
          </w:p>
        </w:tc>
      </w:tr>
      <w:tr w:rsidR="00A165C5" w14:paraId="73D3B095" w14:textId="77777777" w:rsidTr="000A1830">
        <w:trPr>
          <w:trHeight w:val="1344"/>
        </w:trPr>
        <w:tc>
          <w:tcPr>
            <w:tcW w:w="5637" w:type="dxa"/>
            <w:gridSpan w:val="3"/>
            <w:shd w:val="clear" w:color="auto" w:fill="DDD9C4"/>
          </w:tcPr>
          <w:p w14:paraId="16AEDCD7" w14:textId="77777777" w:rsidR="00A165C5" w:rsidRDefault="00A165C5" w:rsidP="000A1830">
            <w:pPr>
              <w:pStyle w:val="TableParagraph"/>
              <w:spacing w:before="1"/>
              <w:ind w:left="148" w:right="139"/>
              <w:jc w:val="center"/>
              <w:rPr>
                <w:b/>
                <w:sz w:val="20"/>
              </w:rPr>
            </w:pPr>
            <w:bookmarkStart w:id="1" w:name="_Hlk159182506"/>
          </w:p>
          <w:p w14:paraId="4D5AEC90" w14:textId="77777777" w:rsidR="00A165C5" w:rsidRDefault="00A165C5" w:rsidP="000A1830">
            <w:pPr>
              <w:pStyle w:val="TableParagraph"/>
              <w:spacing w:before="1"/>
              <w:ind w:left="148" w:right="139"/>
              <w:jc w:val="center"/>
              <w:rPr>
                <w:b/>
                <w:sz w:val="20"/>
              </w:rPr>
            </w:pPr>
          </w:p>
          <w:p w14:paraId="34321C97" w14:textId="77777777" w:rsidR="00A165C5" w:rsidRDefault="00A165C5" w:rsidP="000A1830">
            <w:pPr>
              <w:pStyle w:val="TableParagraph"/>
              <w:spacing w:before="1"/>
              <w:ind w:left="148" w:right="13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ΘΕΩΡΗΤΙΚΟΣ ΤΟΜΕΑΣ</w:t>
            </w:r>
          </w:p>
          <w:p w14:paraId="017FA340" w14:textId="77777777" w:rsidR="00A165C5" w:rsidRDefault="00A165C5" w:rsidP="000A1830">
            <w:pPr>
              <w:pStyle w:val="TableParagraph"/>
              <w:spacing w:before="1"/>
              <w:ind w:left="148" w:right="143"/>
              <w:jc w:val="center"/>
              <w:rPr>
                <w:i/>
                <w:sz w:val="18"/>
              </w:rPr>
            </w:pPr>
          </w:p>
        </w:tc>
        <w:tc>
          <w:tcPr>
            <w:tcW w:w="1560" w:type="dxa"/>
            <w:gridSpan w:val="2"/>
            <w:shd w:val="clear" w:color="auto" w:fill="DDD9C4"/>
          </w:tcPr>
          <w:p w14:paraId="18A6924A" w14:textId="77777777" w:rsidR="00A165C5" w:rsidRDefault="00A165C5" w:rsidP="000A1830">
            <w:pPr>
              <w:pStyle w:val="TableParagraph"/>
              <w:spacing w:before="7"/>
              <w:rPr>
                <w:b/>
                <w:sz w:val="25"/>
              </w:rPr>
            </w:pPr>
          </w:p>
          <w:p w14:paraId="4946D1A9" w14:textId="77777777" w:rsidR="00A165C5" w:rsidRDefault="00A165C5" w:rsidP="000A1830">
            <w:pPr>
              <w:pStyle w:val="TableParagraph"/>
              <w:spacing w:line="235" w:lineRule="auto"/>
              <w:ind w:left="566" w:right="100" w:hanging="428"/>
              <w:rPr>
                <w:b/>
                <w:sz w:val="20"/>
              </w:rPr>
            </w:pPr>
            <w:r>
              <w:rPr>
                <w:b/>
                <w:sz w:val="20"/>
              </w:rPr>
              <w:t>ΕΒΔΟΜΑΔΙΑΙΕΣ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ΩΡΕΣ</w:t>
            </w:r>
          </w:p>
          <w:p w14:paraId="3CE62F40" w14:textId="77777777" w:rsidR="00A165C5" w:rsidRDefault="00A165C5" w:rsidP="000A1830">
            <w:pPr>
              <w:pStyle w:val="TableParagraph"/>
              <w:spacing w:before="2"/>
              <w:ind w:left="225"/>
              <w:rPr>
                <w:b/>
                <w:sz w:val="20"/>
              </w:rPr>
            </w:pPr>
            <w:r>
              <w:rPr>
                <w:b/>
                <w:sz w:val="20"/>
              </w:rPr>
              <w:t>ΔΙΔΑΣΚΑΛΙΑΣ</w:t>
            </w:r>
          </w:p>
        </w:tc>
        <w:tc>
          <w:tcPr>
            <w:tcW w:w="1243" w:type="dxa"/>
            <w:shd w:val="clear" w:color="auto" w:fill="DDD9C4"/>
          </w:tcPr>
          <w:p w14:paraId="65AF8D27" w14:textId="77777777" w:rsidR="00A165C5" w:rsidRDefault="00A165C5" w:rsidP="000A1830">
            <w:pPr>
              <w:pStyle w:val="TableParagraph"/>
              <w:rPr>
                <w:b/>
                <w:sz w:val="20"/>
              </w:rPr>
            </w:pPr>
          </w:p>
          <w:p w14:paraId="1AC70862" w14:textId="77777777" w:rsidR="00A165C5" w:rsidRDefault="00A165C5" w:rsidP="000A1830">
            <w:pPr>
              <w:pStyle w:val="TableParagraph"/>
              <w:spacing w:before="1"/>
              <w:rPr>
                <w:b/>
                <w:sz w:val="15"/>
              </w:rPr>
            </w:pPr>
          </w:p>
          <w:p w14:paraId="60994AB3" w14:textId="77777777" w:rsidR="00A165C5" w:rsidRDefault="00A165C5" w:rsidP="000A1830">
            <w:pPr>
              <w:pStyle w:val="TableParagraph"/>
              <w:ind w:left="188" w:right="111" w:hanging="4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ΣΥΝΟΛΙΚΕΣ ΩΡΕΣ</w:t>
            </w:r>
          </w:p>
        </w:tc>
      </w:tr>
      <w:tr w:rsidR="00A165C5" w14:paraId="1001D7FE" w14:textId="77777777" w:rsidTr="000A1830">
        <w:trPr>
          <w:trHeight w:val="244"/>
        </w:trPr>
        <w:tc>
          <w:tcPr>
            <w:tcW w:w="5637" w:type="dxa"/>
            <w:gridSpan w:val="3"/>
          </w:tcPr>
          <w:p w14:paraId="1B2A3220" w14:textId="77777777" w:rsidR="00A165C5" w:rsidRDefault="00A165C5" w:rsidP="000A1830">
            <w:pPr>
              <w:pStyle w:val="TableParagraph"/>
              <w:spacing w:before="1" w:line="223" w:lineRule="exact"/>
              <w:ind w:left="1445"/>
              <w:rPr>
                <w:sz w:val="20"/>
              </w:rPr>
            </w:pPr>
            <w:r>
              <w:rPr>
                <w:color w:val="001F5F"/>
                <w:sz w:val="20"/>
              </w:rPr>
              <w:t>---------------------------------------------</w:t>
            </w:r>
          </w:p>
        </w:tc>
        <w:tc>
          <w:tcPr>
            <w:tcW w:w="1560" w:type="dxa"/>
            <w:gridSpan w:val="2"/>
          </w:tcPr>
          <w:p w14:paraId="3CD1C1FA" w14:textId="77777777" w:rsidR="00A165C5" w:rsidRDefault="00A165C5" w:rsidP="000A1830">
            <w:pPr>
              <w:pStyle w:val="TableParagraph"/>
              <w:spacing w:before="1" w:line="223" w:lineRule="exact"/>
              <w:ind w:left="21"/>
              <w:jc w:val="center"/>
              <w:rPr>
                <w:sz w:val="20"/>
              </w:rPr>
            </w:pPr>
            <w:r>
              <w:rPr>
                <w:color w:val="001F5F"/>
                <w:sz w:val="20"/>
              </w:rPr>
              <w:t>-</w:t>
            </w:r>
          </w:p>
        </w:tc>
        <w:tc>
          <w:tcPr>
            <w:tcW w:w="1243" w:type="dxa"/>
          </w:tcPr>
          <w:p w14:paraId="560B712E" w14:textId="77777777" w:rsidR="00A165C5" w:rsidRDefault="00A165C5" w:rsidP="000A1830">
            <w:pPr>
              <w:pStyle w:val="TableParagraph"/>
              <w:spacing w:before="1" w:line="223" w:lineRule="exact"/>
              <w:ind w:left="13"/>
              <w:jc w:val="center"/>
              <w:rPr>
                <w:sz w:val="20"/>
              </w:rPr>
            </w:pPr>
            <w:r>
              <w:rPr>
                <w:color w:val="001F5F"/>
                <w:sz w:val="20"/>
              </w:rPr>
              <w:t>-</w:t>
            </w:r>
          </w:p>
        </w:tc>
      </w:tr>
      <w:tr w:rsidR="00A165C5" w14:paraId="271CDF11" w14:textId="77777777" w:rsidTr="000A1830">
        <w:trPr>
          <w:trHeight w:val="244"/>
        </w:trPr>
        <w:tc>
          <w:tcPr>
            <w:tcW w:w="5637" w:type="dxa"/>
            <w:gridSpan w:val="3"/>
          </w:tcPr>
          <w:p w14:paraId="31C7DC6D" w14:textId="77777777" w:rsidR="00A165C5" w:rsidRDefault="00A165C5" w:rsidP="000A18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gridSpan w:val="2"/>
          </w:tcPr>
          <w:p w14:paraId="5B60216E" w14:textId="77777777" w:rsidR="00A165C5" w:rsidRDefault="00A165C5" w:rsidP="000A18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43" w:type="dxa"/>
          </w:tcPr>
          <w:p w14:paraId="11EF5F04" w14:textId="77777777" w:rsidR="00A165C5" w:rsidRDefault="00A165C5" w:rsidP="000A183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165C5" w14:paraId="262CC28B" w14:textId="77777777" w:rsidTr="000A1830">
        <w:trPr>
          <w:trHeight w:val="244"/>
        </w:trPr>
        <w:tc>
          <w:tcPr>
            <w:tcW w:w="5637" w:type="dxa"/>
            <w:gridSpan w:val="3"/>
          </w:tcPr>
          <w:p w14:paraId="19A65503" w14:textId="77777777" w:rsidR="00A165C5" w:rsidRDefault="00A165C5" w:rsidP="000A18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gridSpan w:val="2"/>
          </w:tcPr>
          <w:p w14:paraId="1D1812A8" w14:textId="77777777" w:rsidR="00A165C5" w:rsidRDefault="00A165C5" w:rsidP="000A18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43" w:type="dxa"/>
          </w:tcPr>
          <w:p w14:paraId="3F908435" w14:textId="77777777" w:rsidR="00A165C5" w:rsidRDefault="00A165C5" w:rsidP="000A183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630D7" w14:paraId="346A174D" w14:textId="77777777">
        <w:trPr>
          <w:trHeight w:val="1344"/>
        </w:trPr>
        <w:tc>
          <w:tcPr>
            <w:tcW w:w="5637" w:type="dxa"/>
            <w:gridSpan w:val="3"/>
            <w:shd w:val="clear" w:color="auto" w:fill="DDD9C4"/>
          </w:tcPr>
          <w:p w14:paraId="36AEBBA6" w14:textId="77777777" w:rsidR="00A165C5" w:rsidRDefault="00A165C5">
            <w:pPr>
              <w:pStyle w:val="TableParagraph"/>
              <w:spacing w:before="1"/>
              <w:ind w:left="148" w:right="139"/>
              <w:jc w:val="center"/>
              <w:rPr>
                <w:b/>
                <w:sz w:val="20"/>
              </w:rPr>
            </w:pPr>
          </w:p>
          <w:p w14:paraId="04DC6B0A" w14:textId="77777777" w:rsidR="00A165C5" w:rsidRDefault="00A165C5">
            <w:pPr>
              <w:pStyle w:val="TableParagraph"/>
              <w:spacing w:before="1"/>
              <w:ind w:left="148" w:right="139"/>
              <w:jc w:val="center"/>
              <w:rPr>
                <w:b/>
                <w:sz w:val="20"/>
              </w:rPr>
            </w:pPr>
          </w:p>
          <w:p w14:paraId="5AAE324D" w14:textId="0407EB1B" w:rsidR="00E630D7" w:rsidRDefault="00A165C5">
            <w:pPr>
              <w:pStyle w:val="TableParagraph"/>
              <w:spacing w:before="1"/>
              <w:ind w:left="148" w:right="13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ΠΡΑΚΤΙΚΟΣ ΤΟΜΕΑΣ</w:t>
            </w:r>
          </w:p>
          <w:p w14:paraId="18CC2E34" w14:textId="6ECA519E" w:rsidR="00E630D7" w:rsidRDefault="00E630D7" w:rsidP="00746051">
            <w:pPr>
              <w:pStyle w:val="TableParagraph"/>
              <w:spacing w:before="1"/>
              <w:ind w:left="148" w:right="143"/>
              <w:jc w:val="center"/>
              <w:rPr>
                <w:i/>
                <w:sz w:val="18"/>
              </w:rPr>
            </w:pPr>
          </w:p>
        </w:tc>
        <w:tc>
          <w:tcPr>
            <w:tcW w:w="1560" w:type="dxa"/>
            <w:gridSpan w:val="2"/>
            <w:shd w:val="clear" w:color="auto" w:fill="DDD9C4"/>
          </w:tcPr>
          <w:p w14:paraId="6C15527C" w14:textId="77777777" w:rsidR="00E630D7" w:rsidRDefault="00E630D7">
            <w:pPr>
              <w:pStyle w:val="TableParagraph"/>
              <w:spacing w:before="7"/>
              <w:rPr>
                <w:b/>
                <w:sz w:val="25"/>
              </w:rPr>
            </w:pPr>
          </w:p>
          <w:p w14:paraId="7258360A" w14:textId="77777777" w:rsidR="00A165C5" w:rsidRDefault="00A165C5" w:rsidP="00A165C5">
            <w:pPr>
              <w:pStyle w:val="TableParagraph"/>
              <w:spacing w:line="235" w:lineRule="auto"/>
              <w:ind w:left="566" w:right="100" w:hanging="42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ΗΜΕΡΗΣΙΕΣ</w:t>
            </w:r>
          </w:p>
          <w:p w14:paraId="090A57D6" w14:textId="7C701164" w:rsidR="00E630D7" w:rsidRDefault="00000000" w:rsidP="00A165C5">
            <w:pPr>
              <w:pStyle w:val="TableParagraph"/>
              <w:spacing w:line="235" w:lineRule="auto"/>
              <w:ind w:left="566" w:right="100" w:hanging="42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ΩΡΕΣ</w:t>
            </w:r>
          </w:p>
          <w:p w14:paraId="6CD858B9" w14:textId="77777777" w:rsidR="00E630D7" w:rsidRDefault="00000000" w:rsidP="00A165C5">
            <w:pPr>
              <w:pStyle w:val="TableParagraph"/>
              <w:spacing w:before="2"/>
              <w:ind w:left="22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ΔΙΔΑΣΚΑΛΙΑΣ</w:t>
            </w:r>
          </w:p>
        </w:tc>
        <w:tc>
          <w:tcPr>
            <w:tcW w:w="1243" w:type="dxa"/>
            <w:shd w:val="clear" w:color="auto" w:fill="DDD9C4"/>
          </w:tcPr>
          <w:p w14:paraId="42D0A2F3" w14:textId="77777777" w:rsidR="00E630D7" w:rsidRDefault="00E630D7">
            <w:pPr>
              <w:pStyle w:val="TableParagraph"/>
              <w:rPr>
                <w:b/>
                <w:sz w:val="20"/>
              </w:rPr>
            </w:pPr>
          </w:p>
          <w:p w14:paraId="590813ED" w14:textId="77777777" w:rsidR="00E630D7" w:rsidRDefault="00E630D7">
            <w:pPr>
              <w:pStyle w:val="TableParagraph"/>
              <w:spacing w:before="1"/>
              <w:rPr>
                <w:b/>
                <w:sz w:val="15"/>
              </w:rPr>
            </w:pPr>
          </w:p>
          <w:p w14:paraId="25F14829" w14:textId="6776382E" w:rsidR="00E630D7" w:rsidRDefault="00A165C5" w:rsidP="00A165C5">
            <w:pPr>
              <w:pStyle w:val="TableParagraph"/>
              <w:ind w:left="188" w:right="111" w:hanging="4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ΣΥΝΟΛΙΚΕΣ ΩΡΕΣ</w:t>
            </w:r>
          </w:p>
        </w:tc>
      </w:tr>
      <w:tr w:rsidR="00E630D7" w14:paraId="20A6442C" w14:textId="77777777">
        <w:trPr>
          <w:trHeight w:val="244"/>
        </w:trPr>
        <w:tc>
          <w:tcPr>
            <w:tcW w:w="5637" w:type="dxa"/>
            <w:gridSpan w:val="3"/>
          </w:tcPr>
          <w:p w14:paraId="650CA69C" w14:textId="2A6F8EF7" w:rsidR="00E630D7" w:rsidRDefault="00A165C5">
            <w:pPr>
              <w:pStyle w:val="TableParagraph"/>
              <w:spacing w:before="1" w:line="223" w:lineRule="exact"/>
              <w:ind w:left="1445"/>
              <w:rPr>
                <w:sz w:val="20"/>
              </w:rPr>
            </w:pPr>
            <w:r>
              <w:rPr>
                <w:color w:val="001F5F"/>
                <w:sz w:val="20"/>
              </w:rPr>
              <w:t>---------------------------------------------</w:t>
            </w:r>
          </w:p>
        </w:tc>
        <w:tc>
          <w:tcPr>
            <w:tcW w:w="1560" w:type="dxa"/>
            <w:gridSpan w:val="2"/>
          </w:tcPr>
          <w:p w14:paraId="31608D02" w14:textId="027799D8" w:rsidR="00E630D7" w:rsidRDefault="00A165C5">
            <w:pPr>
              <w:pStyle w:val="TableParagraph"/>
              <w:spacing w:before="1" w:line="223" w:lineRule="exact"/>
              <w:ind w:left="21"/>
              <w:jc w:val="center"/>
              <w:rPr>
                <w:sz w:val="20"/>
              </w:rPr>
            </w:pPr>
            <w:r>
              <w:rPr>
                <w:color w:val="001F5F"/>
                <w:sz w:val="20"/>
              </w:rPr>
              <w:t>-</w:t>
            </w:r>
          </w:p>
        </w:tc>
        <w:tc>
          <w:tcPr>
            <w:tcW w:w="1243" w:type="dxa"/>
          </w:tcPr>
          <w:p w14:paraId="600E5380" w14:textId="2B866711" w:rsidR="00E630D7" w:rsidRDefault="00A165C5">
            <w:pPr>
              <w:pStyle w:val="TableParagraph"/>
              <w:spacing w:before="1" w:line="223" w:lineRule="exact"/>
              <w:ind w:left="13"/>
              <w:jc w:val="center"/>
              <w:rPr>
                <w:sz w:val="20"/>
              </w:rPr>
            </w:pPr>
            <w:r>
              <w:rPr>
                <w:color w:val="001F5F"/>
                <w:sz w:val="20"/>
              </w:rPr>
              <w:t>-</w:t>
            </w:r>
          </w:p>
        </w:tc>
      </w:tr>
      <w:tr w:rsidR="00E630D7" w14:paraId="1616D675" w14:textId="77777777">
        <w:trPr>
          <w:trHeight w:val="244"/>
        </w:trPr>
        <w:tc>
          <w:tcPr>
            <w:tcW w:w="5637" w:type="dxa"/>
            <w:gridSpan w:val="3"/>
          </w:tcPr>
          <w:p w14:paraId="25920A54" w14:textId="77777777" w:rsidR="00E630D7" w:rsidRDefault="00E630D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gridSpan w:val="2"/>
          </w:tcPr>
          <w:p w14:paraId="6EA2F0C9" w14:textId="77777777" w:rsidR="00E630D7" w:rsidRDefault="00E630D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43" w:type="dxa"/>
          </w:tcPr>
          <w:p w14:paraId="7BFC38AA" w14:textId="77777777" w:rsidR="00E630D7" w:rsidRDefault="00E630D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630D7" w14:paraId="322E7CE1" w14:textId="77777777">
        <w:trPr>
          <w:trHeight w:val="244"/>
        </w:trPr>
        <w:tc>
          <w:tcPr>
            <w:tcW w:w="5637" w:type="dxa"/>
            <w:gridSpan w:val="3"/>
          </w:tcPr>
          <w:p w14:paraId="052E145C" w14:textId="77777777" w:rsidR="00E630D7" w:rsidRDefault="00E630D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gridSpan w:val="2"/>
          </w:tcPr>
          <w:p w14:paraId="53CFB655" w14:textId="77777777" w:rsidR="00E630D7" w:rsidRDefault="00E630D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43" w:type="dxa"/>
          </w:tcPr>
          <w:p w14:paraId="6292BB76" w14:textId="77777777" w:rsidR="00E630D7" w:rsidRDefault="00E630D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bookmarkEnd w:id="1"/>
      <w:tr w:rsidR="00E630D7" w14:paraId="02E89A65" w14:textId="77777777">
        <w:trPr>
          <w:trHeight w:val="830"/>
        </w:trPr>
        <w:tc>
          <w:tcPr>
            <w:tcW w:w="3208" w:type="dxa"/>
            <w:shd w:val="clear" w:color="auto" w:fill="DDD9C4"/>
          </w:tcPr>
          <w:p w14:paraId="6D409394" w14:textId="77777777" w:rsidR="00E630D7" w:rsidRDefault="00000000">
            <w:pPr>
              <w:pStyle w:val="TableParagraph"/>
              <w:spacing w:before="1"/>
              <w:ind w:left="1301"/>
              <w:rPr>
                <w:b/>
                <w:sz w:val="20"/>
              </w:rPr>
            </w:pPr>
            <w:r>
              <w:rPr>
                <w:b/>
                <w:sz w:val="20"/>
              </w:rPr>
              <w:t>ΤΥΠΟΣ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ΜΑΘΗΜΑΤΟΣ</w:t>
            </w:r>
          </w:p>
          <w:p w14:paraId="616A75F2" w14:textId="77777777" w:rsidR="00E630D7" w:rsidRDefault="00000000">
            <w:pPr>
              <w:pStyle w:val="TableParagraph"/>
              <w:spacing w:before="4" w:line="235" w:lineRule="auto"/>
              <w:ind w:left="1013" w:right="108" w:firstLine="730"/>
              <w:jc w:val="right"/>
              <w:rPr>
                <w:i/>
                <w:sz w:val="16"/>
              </w:rPr>
            </w:pPr>
            <w:r>
              <w:rPr>
                <w:i/>
                <w:spacing w:val="-1"/>
                <w:sz w:val="16"/>
              </w:rPr>
              <w:t xml:space="preserve">γενικού </w:t>
            </w:r>
            <w:r>
              <w:rPr>
                <w:i/>
                <w:sz w:val="16"/>
              </w:rPr>
              <w:t>υποβάθρου,</w:t>
            </w:r>
            <w:r>
              <w:rPr>
                <w:i/>
                <w:spacing w:val="-34"/>
                <w:sz w:val="16"/>
              </w:rPr>
              <w:t xml:space="preserve"> </w:t>
            </w:r>
            <w:r>
              <w:rPr>
                <w:i/>
                <w:spacing w:val="-1"/>
                <w:sz w:val="16"/>
              </w:rPr>
              <w:t>ειδικού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υποβάθρου,</w:t>
            </w:r>
            <w:r>
              <w:rPr>
                <w:i/>
                <w:spacing w:val="-8"/>
                <w:sz w:val="16"/>
              </w:rPr>
              <w:t xml:space="preserve"> </w:t>
            </w:r>
            <w:r>
              <w:rPr>
                <w:i/>
                <w:sz w:val="16"/>
              </w:rPr>
              <w:t>ειδίκευσης</w:t>
            </w:r>
          </w:p>
          <w:p w14:paraId="4C3BB562" w14:textId="77777777" w:rsidR="00E630D7" w:rsidRDefault="00000000">
            <w:pPr>
              <w:pStyle w:val="TableParagraph"/>
              <w:spacing w:before="3" w:line="175" w:lineRule="exact"/>
              <w:ind w:right="114"/>
              <w:jc w:val="right"/>
              <w:rPr>
                <w:i/>
                <w:sz w:val="16"/>
              </w:rPr>
            </w:pPr>
            <w:r>
              <w:rPr>
                <w:i/>
                <w:spacing w:val="-1"/>
                <w:sz w:val="16"/>
              </w:rPr>
              <w:t>γενικών</w:t>
            </w:r>
            <w:r>
              <w:rPr>
                <w:i/>
                <w:spacing w:val="-8"/>
                <w:sz w:val="16"/>
              </w:rPr>
              <w:t xml:space="preserve"> </w:t>
            </w:r>
            <w:r>
              <w:rPr>
                <w:i/>
                <w:spacing w:val="-1"/>
                <w:sz w:val="16"/>
              </w:rPr>
              <w:t>γνώσεων,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ανάπτυξης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δεξιοτήτων</w:t>
            </w:r>
          </w:p>
        </w:tc>
        <w:tc>
          <w:tcPr>
            <w:tcW w:w="5232" w:type="dxa"/>
            <w:gridSpan w:val="5"/>
          </w:tcPr>
          <w:p w14:paraId="29AA3CBB" w14:textId="437ED159" w:rsidR="00E630D7" w:rsidRDefault="00A165C5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color w:val="001F5F"/>
                <w:sz w:val="20"/>
              </w:rPr>
              <w:t>--------------------------</w:t>
            </w:r>
          </w:p>
        </w:tc>
      </w:tr>
      <w:tr w:rsidR="00E630D7" w14:paraId="09F4AE6F" w14:textId="77777777">
        <w:trPr>
          <w:trHeight w:val="489"/>
        </w:trPr>
        <w:tc>
          <w:tcPr>
            <w:tcW w:w="3208" w:type="dxa"/>
            <w:shd w:val="clear" w:color="auto" w:fill="DDD9C4"/>
          </w:tcPr>
          <w:p w14:paraId="3077BA9B" w14:textId="2D438F57" w:rsidR="00E630D7" w:rsidRDefault="00000000">
            <w:pPr>
              <w:pStyle w:val="TableParagraph"/>
              <w:spacing w:before="1"/>
              <w:ind w:right="10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ΠΡΟΑΠΑΙΤΟΥΜΕΝ</w:t>
            </w:r>
            <w:r w:rsidR="00A165C5">
              <w:rPr>
                <w:b/>
                <w:sz w:val="20"/>
              </w:rPr>
              <w:t>Α</w:t>
            </w:r>
            <w:r>
              <w:rPr>
                <w:b/>
                <w:sz w:val="20"/>
              </w:rPr>
              <w:t>:</w:t>
            </w:r>
          </w:p>
        </w:tc>
        <w:tc>
          <w:tcPr>
            <w:tcW w:w="5232" w:type="dxa"/>
            <w:gridSpan w:val="5"/>
          </w:tcPr>
          <w:p w14:paraId="7C3EA2B3" w14:textId="35683C09" w:rsidR="00E630D7" w:rsidRDefault="00A165C5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------------------------</w:t>
            </w:r>
          </w:p>
        </w:tc>
      </w:tr>
      <w:tr w:rsidR="00E630D7" w14:paraId="6D023EF8" w14:textId="77777777">
        <w:trPr>
          <w:trHeight w:val="489"/>
        </w:trPr>
        <w:tc>
          <w:tcPr>
            <w:tcW w:w="3208" w:type="dxa"/>
            <w:shd w:val="clear" w:color="auto" w:fill="DDD9C4"/>
          </w:tcPr>
          <w:p w14:paraId="0AD4801D" w14:textId="77777777" w:rsidR="00E630D7" w:rsidRDefault="00000000">
            <w:pPr>
              <w:pStyle w:val="TableParagraph"/>
              <w:spacing w:before="1"/>
              <w:ind w:right="1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ΓΛΩΣΣΑ ΔΙΔΑΣΚΑΛΙΑΣ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και</w:t>
            </w:r>
          </w:p>
          <w:p w14:paraId="15439D52" w14:textId="77777777" w:rsidR="00E630D7" w:rsidRDefault="00000000">
            <w:pPr>
              <w:pStyle w:val="TableParagraph"/>
              <w:spacing w:before="1" w:line="223" w:lineRule="exact"/>
              <w:ind w:right="10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ΕΞΕΤΑΣΕΩΝ:</w:t>
            </w:r>
          </w:p>
        </w:tc>
        <w:tc>
          <w:tcPr>
            <w:tcW w:w="5232" w:type="dxa"/>
            <w:gridSpan w:val="5"/>
          </w:tcPr>
          <w:p w14:paraId="5DF722E3" w14:textId="77777777" w:rsidR="00E630D7" w:rsidRDefault="00000000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color w:val="001F5F"/>
                <w:sz w:val="20"/>
              </w:rPr>
              <w:t>Ελληνική</w:t>
            </w:r>
          </w:p>
        </w:tc>
      </w:tr>
      <w:tr w:rsidR="00E630D7" w14:paraId="61B25060" w14:textId="77777777">
        <w:trPr>
          <w:trHeight w:val="484"/>
        </w:trPr>
        <w:tc>
          <w:tcPr>
            <w:tcW w:w="3208" w:type="dxa"/>
            <w:shd w:val="clear" w:color="auto" w:fill="DDD9C4"/>
          </w:tcPr>
          <w:p w14:paraId="2BA6AFD6" w14:textId="77777777" w:rsidR="00E630D7" w:rsidRDefault="00000000">
            <w:pPr>
              <w:pStyle w:val="TableParagraph"/>
              <w:spacing w:line="241" w:lineRule="exact"/>
              <w:ind w:right="10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ΗΛΕΚΤΡΟΝΙΚΗ ΣΕΛΙΔΑ</w:t>
            </w:r>
          </w:p>
          <w:p w14:paraId="34B460C3" w14:textId="77777777" w:rsidR="00E630D7" w:rsidRDefault="00000000">
            <w:pPr>
              <w:pStyle w:val="TableParagraph"/>
              <w:spacing w:line="223" w:lineRule="exact"/>
              <w:ind w:right="1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ΜΑΘΗΜΑΤΟΣ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(URL)</w:t>
            </w:r>
          </w:p>
        </w:tc>
        <w:tc>
          <w:tcPr>
            <w:tcW w:w="5232" w:type="dxa"/>
            <w:gridSpan w:val="5"/>
          </w:tcPr>
          <w:p w14:paraId="06F0DF47" w14:textId="59AFD7DF" w:rsidR="00E630D7" w:rsidRDefault="00A165C5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---------------------------</w:t>
            </w:r>
          </w:p>
        </w:tc>
      </w:tr>
    </w:tbl>
    <w:p w14:paraId="10C26BD0" w14:textId="4468B9E1" w:rsidR="00E630D7" w:rsidRPr="00A165C5" w:rsidRDefault="00A165C5" w:rsidP="00A165C5">
      <w:pPr>
        <w:tabs>
          <w:tab w:val="left" w:pos="472"/>
        </w:tabs>
        <w:spacing w:before="121"/>
        <w:rPr>
          <w:b/>
        </w:rPr>
      </w:pPr>
      <w:r>
        <w:rPr>
          <w:b/>
        </w:rPr>
        <w:t xml:space="preserve">  </w:t>
      </w:r>
      <w:r w:rsidR="00000000" w:rsidRPr="00A165C5">
        <w:rPr>
          <w:b/>
        </w:rPr>
        <w:t>ΜΑΘΗΣΙΑΚΑ</w:t>
      </w:r>
      <w:r w:rsidR="00000000" w:rsidRPr="00A165C5">
        <w:rPr>
          <w:b/>
          <w:spacing w:val="-2"/>
        </w:rPr>
        <w:t xml:space="preserve"> </w:t>
      </w:r>
      <w:r w:rsidR="00000000" w:rsidRPr="00A165C5">
        <w:rPr>
          <w:b/>
        </w:rPr>
        <w:t>ΑΠΟΤΕΛΕΣΜΑΤΑ</w:t>
      </w:r>
    </w:p>
    <w:p w14:paraId="0DAEC47C" w14:textId="77777777" w:rsidR="00E630D7" w:rsidRDefault="00E630D7">
      <w:pPr>
        <w:spacing w:before="7" w:after="1"/>
        <w:rPr>
          <w:b/>
          <w:sz w:val="19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5"/>
      </w:tblGrid>
      <w:tr w:rsidR="00E630D7" w14:paraId="1D72B753" w14:textId="77777777">
        <w:trPr>
          <w:trHeight w:val="260"/>
        </w:trPr>
        <w:tc>
          <w:tcPr>
            <w:tcW w:w="8475" w:type="dxa"/>
            <w:tcBorders>
              <w:bottom w:val="nil"/>
            </w:tcBorders>
            <w:shd w:val="clear" w:color="auto" w:fill="DDD9C4"/>
          </w:tcPr>
          <w:p w14:paraId="04B48C30" w14:textId="77777777" w:rsidR="00E630D7" w:rsidRDefault="00000000">
            <w:pPr>
              <w:pStyle w:val="TableParagraph"/>
              <w:spacing w:before="1" w:line="239" w:lineRule="exact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Μαθησιακά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Αποτελέσματα</w:t>
            </w:r>
          </w:p>
        </w:tc>
      </w:tr>
      <w:tr w:rsidR="00E630D7" w14:paraId="150BC072" w14:textId="77777777" w:rsidTr="00A165C5">
        <w:trPr>
          <w:trHeight w:val="408"/>
        </w:trPr>
        <w:tc>
          <w:tcPr>
            <w:tcW w:w="8475" w:type="dxa"/>
            <w:tcBorders>
              <w:top w:val="nil"/>
            </w:tcBorders>
            <w:shd w:val="clear" w:color="auto" w:fill="DDD9C4"/>
          </w:tcPr>
          <w:p w14:paraId="54EFB33B" w14:textId="77777777" w:rsidR="00E630D7" w:rsidRDefault="00000000">
            <w:pPr>
              <w:pStyle w:val="TableParagraph"/>
              <w:spacing w:line="180" w:lineRule="exact"/>
              <w:ind w:left="115"/>
              <w:rPr>
                <w:i/>
                <w:sz w:val="16"/>
              </w:rPr>
            </w:pPr>
            <w:r>
              <w:rPr>
                <w:i/>
                <w:sz w:val="16"/>
              </w:rPr>
              <w:t>Περιγράφονται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τα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μαθησιακά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αποτελέσματα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του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μαθήματος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οι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συγκεκριμένες</w:t>
            </w:r>
            <w:r>
              <w:rPr>
                <w:i/>
                <w:spacing w:val="25"/>
                <w:sz w:val="16"/>
              </w:rPr>
              <w:t xml:space="preserve"> </w:t>
            </w:r>
            <w:r>
              <w:rPr>
                <w:i/>
                <w:sz w:val="16"/>
              </w:rPr>
              <w:t>γνώσεις,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δεξιότητες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και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ικανότητες</w:t>
            </w:r>
          </w:p>
          <w:p w14:paraId="0ABBD499" w14:textId="3B265736" w:rsidR="00A165C5" w:rsidRDefault="00000000" w:rsidP="00A165C5">
            <w:pPr>
              <w:pStyle w:val="TableParagraph"/>
              <w:spacing w:before="1" w:line="312" w:lineRule="auto"/>
              <w:ind w:left="115" w:right="1678"/>
              <w:rPr>
                <w:i/>
                <w:sz w:val="16"/>
              </w:rPr>
            </w:pPr>
            <w:r>
              <w:rPr>
                <w:i/>
                <w:spacing w:val="-1"/>
                <w:sz w:val="16"/>
              </w:rPr>
              <w:t xml:space="preserve">καταλλήλου </w:t>
            </w:r>
            <w:r>
              <w:rPr>
                <w:i/>
                <w:sz w:val="16"/>
              </w:rPr>
              <w:t>επιπέδου που θα αποκτήσουν οι φοιτητές μετά την επιτυχή ολοκλήρωση του μαθήματος.</w:t>
            </w:r>
          </w:p>
          <w:p w14:paraId="6FF7EB53" w14:textId="00AFD366" w:rsidR="00E630D7" w:rsidRDefault="00E630D7" w:rsidP="00A165C5">
            <w:pPr>
              <w:pStyle w:val="TableParagraph"/>
              <w:tabs>
                <w:tab w:val="left" w:pos="427"/>
              </w:tabs>
              <w:spacing w:before="26"/>
              <w:rPr>
                <w:i/>
                <w:sz w:val="16"/>
              </w:rPr>
            </w:pPr>
          </w:p>
        </w:tc>
      </w:tr>
      <w:tr w:rsidR="00E630D7" w14:paraId="2D7787EA" w14:textId="77777777">
        <w:trPr>
          <w:trHeight w:val="2760"/>
        </w:trPr>
        <w:tc>
          <w:tcPr>
            <w:tcW w:w="8475" w:type="dxa"/>
          </w:tcPr>
          <w:p w14:paraId="7EE2A176" w14:textId="77777777" w:rsidR="00E630D7" w:rsidRDefault="00000000">
            <w:pPr>
              <w:pStyle w:val="TableParagraph"/>
              <w:spacing w:before="2"/>
              <w:ind w:left="115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color w:val="001F5F"/>
                <w:sz w:val="20"/>
              </w:rPr>
              <w:t>Με</w:t>
            </w:r>
            <w:r>
              <w:rPr>
                <w:rFonts w:ascii="Microsoft Sans Serif" w:hAnsi="Microsoft Sans Serif"/>
                <w:color w:val="001F5F"/>
                <w:spacing w:val="-11"/>
                <w:sz w:val="20"/>
              </w:rPr>
              <w:t xml:space="preserve"> </w:t>
            </w:r>
            <w:r>
              <w:rPr>
                <w:rFonts w:ascii="Microsoft Sans Serif" w:hAnsi="Microsoft Sans Serif"/>
                <w:color w:val="001F5F"/>
                <w:sz w:val="20"/>
              </w:rPr>
              <w:t>την</w:t>
            </w:r>
            <w:r>
              <w:rPr>
                <w:rFonts w:ascii="Microsoft Sans Serif" w:hAnsi="Microsoft Sans Serif"/>
                <w:color w:val="001F5F"/>
                <w:spacing w:val="-12"/>
                <w:sz w:val="20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color w:val="001F5F"/>
                <w:sz w:val="20"/>
              </w:rPr>
              <w:t>επιτυχη</w:t>
            </w:r>
            <w:proofErr w:type="spellEnd"/>
            <w:r>
              <w:rPr>
                <w:rFonts w:ascii="Microsoft Sans Serif" w:hAnsi="Microsoft Sans Serif"/>
                <w:color w:val="001F5F"/>
                <w:sz w:val="20"/>
              </w:rPr>
              <w:t>́</w:t>
            </w:r>
            <w:r>
              <w:rPr>
                <w:rFonts w:ascii="Microsoft Sans Serif" w:hAnsi="Microsoft Sans Serif"/>
                <w:color w:val="001F5F"/>
                <w:spacing w:val="-13"/>
                <w:sz w:val="20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color w:val="001F5F"/>
                <w:sz w:val="20"/>
              </w:rPr>
              <w:t>ολοκλήρωση</w:t>
            </w:r>
            <w:proofErr w:type="spellEnd"/>
            <w:r>
              <w:rPr>
                <w:rFonts w:ascii="Microsoft Sans Serif" w:hAnsi="Microsoft Sans Serif"/>
                <w:color w:val="001F5F"/>
                <w:spacing w:val="-12"/>
                <w:sz w:val="20"/>
              </w:rPr>
              <w:t xml:space="preserve"> </w:t>
            </w:r>
            <w:r>
              <w:rPr>
                <w:rFonts w:ascii="Microsoft Sans Serif" w:hAnsi="Microsoft Sans Serif"/>
                <w:color w:val="001F5F"/>
                <w:sz w:val="20"/>
              </w:rPr>
              <w:t>του</w:t>
            </w:r>
            <w:r>
              <w:rPr>
                <w:rFonts w:ascii="Microsoft Sans Serif" w:hAnsi="Microsoft Sans Serif"/>
                <w:color w:val="001F5F"/>
                <w:spacing w:val="-8"/>
                <w:sz w:val="20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color w:val="001F5F"/>
                <w:sz w:val="20"/>
              </w:rPr>
              <w:t>μαθήματος</w:t>
            </w:r>
            <w:proofErr w:type="spellEnd"/>
            <w:r>
              <w:rPr>
                <w:rFonts w:ascii="Microsoft Sans Serif" w:hAnsi="Microsoft Sans Serif"/>
                <w:color w:val="001F5F"/>
                <w:spacing w:val="-8"/>
                <w:sz w:val="20"/>
              </w:rPr>
              <w:t xml:space="preserve"> </w:t>
            </w:r>
            <w:r>
              <w:rPr>
                <w:rFonts w:ascii="Microsoft Sans Serif" w:hAnsi="Microsoft Sans Serif"/>
                <w:color w:val="001F5F"/>
                <w:sz w:val="20"/>
              </w:rPr>
              <w:t>οι</w:t>
            </w:r>
            <w:r>
              <w:rPr>
                <w:rFonts w:ascii="Microsoft Sans Serif" w:hAnsi="Microsoft Sans Serif"/>
                <w:color w:val="001F5F"/>
                <w:spacing w:val="-9"/>
                <w:sz w:val="20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color w:val="001F5F"/>
                <w:sz w:val="20"/>
              </w:rPr>
              <w:t>φοιτητές</w:t>
            </w:r>
            <w:proofErr w:type="spellEnd"/>
            <w:r>
              <w:rPr>
                <w:rFonts w:ascii="Microsoft Sans Serif" w:hAnsi="Microsoft Sans Serif"/>
                <w:color w:val="001F5F"/>
                <w:sz w:val="20"/>
              </w:rPr>
              <w:t>/</w:t>
            </w:r>
            <w:proofErr w:type="spellStart"/>
            <w:r>
              <w:rPr>
                <w:rFonts w:ascii="Microsoft Sans Serif" w:hAnsi="Microsoft Sans Serif"/>
                <w:color w:val="001F5F"/>
                <w:sz w:val="20"/>
              </w:rPr>
              <w:t>τριες</w:t>
            </w:r>
            <w:proofErr w:type="spellEnd"/>
            <w:r>
              <w:rPr>
                <w:rFonts w:ascii="Microsoft Sans Serif" w:hAnsi="Microsoft Sans Serif"/>
                <w:color w:val="001F5F"/>
                <w:spacing w:val="-13"/>
                <w:sz w:val="20"/>
              </w:rPr>
              <w:t xml:space="preserve"> </w:t>
            </w:r>
            <w:r>
              <w:rPr>
                <w:rFonts w:ascii="Microsoft Sans Serif" w:hAnsi="Microsoft Sans Serif"/>
                <w:color w:val="001F5F"/>
                <w:sz w:val="20"/>
              </w:rPr>
              <w:t>θα</w:t>
            </w:r>
            <w:r>
              <w:rPr>
                <w:rFonts w:ascii="Microsoft Sans Serif" w:hAnsi="Microsoft Sans Serif"/>
                <w:color w:val="001F5F"/>
                <w:spacing w:val="-9"/>
                <w:sz w:val="20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color w:val="001F5F"/>
                <w:sz w:val="20"/>
              </w:rPr>
              <w:t>πρέπει</w:t>
            </w:r>
            <w:proofErr w:type="spellEnd"/>
            <w:r>
              <w:rPr>
                <w:rFonts w:ascii="Microsoft Sans Serif" w:hAnsi="Microsoft Sans Serif"/>
                <w:color w:val="001F5F"/>
                <w:spacing w:val="-9"/>
                <w:sz w:val="20"/>
              </w:rPr>
              <w:t xml:space="preserve"> </w:t>
            </w:r>
            <w:r>
              <w:rPr>
                <w:rFonts w:ascii="Microsoft Sans Serif" w:hAnsi="Microsoft Sans Serif"/>
                <w:color w:val="001F5F"/>
                <w:sz w:val="20"/>
              </w:rPr>
              <w:t>να</w:t>
            </w:r>
            <w:r>
              <w:rPr>
                <w:rFonts w:ascii="Microsoft Sans Serif" w:hAnsi="Microsoft Sans Serif"/>
                <w:color w:val="001F5F"/>
                <w:spacing w:val="-13"/>
                <w:sz w:val="20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color w:val="001F5F"/>
                <w:sz w:val="20"/>
              </w:rPr>
              <w:t>είναι</w:t>
            </w:r>
            <w:proofErr w:type="spellEnd"/>
            <w:r>
              <w:rPr>
                <w:rFonts w:ascii="Microsoft Sans Serif" w:hAnsi="Microsoft Sans Serif"/>
                <w:color w:val="001F5F"/>
                <w:spacing w:val="-9"/>
                <w:sz w:val="20"/>
              </w:rPr>
              <w:t xml:space="preserve"> </w:t>
            </w:r>
            <w:r>
              <w:rPr>
                <w:rFonts w:ascii="Microsoft Sans Serif" w:hAnsi="Microsoft Sans Serif"/>
                <w:color w:val="001F5F"/>
                <w:sz w:val="20"/>
              </w:rPr>
              <w:t>σε</w:t>
            </w:r>
            <w:r>
              <w:rPr>
                <w:rFonts w:ascii="Microsoft Sans Serif" w:hAnsi="Microsoft Sans Serif"/>
                <w:color w:val="001F5F"/>
                <w:spacing w:val="-10"/>
                <w:sz w:val="20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color w:val="001F5F"/>
                <w:sz w:val="20"/>
              </w:rPr>
              <w:t>θέση</w:t>
            </w:r>
            <w:proofErr w:type="spellEnd"/>
            <w:r>
              <w:rPr>
                <w:rFonts w:ascii="Microsoft Sans Serif" w:hAnsi="Microsoft Sans Serif"/>
                <w:color w:val="001F5F"/>
                <w:spacing w:val="-12"/>
                <w:sz w:val="20"/>
              </w:rPr>
              <w:t xml:space="preserve"> </w:t>
            </w:r>
            <w:r>
              <w:rPr>
                <w:rFonts w:ascii="Microsoft Sans Serif" w:hAnsi="Microsoft Sans Serif"/>
                <w:color w:val="001F5F"/>
                <w:sz w:val="20"/>
              </w:rPr>
              <w:t>να:</w:t>
            </w:r>
          </w:p>
          <w:p w14:paraId="57593A14" w14:textId="77777777" w:rsidR="00E630D7" w:rsidRDefault="00E630D7">
            <w:pPr>
              <w:pStyle w:val="TableParagraph"/>
              <w:spacing w:before="3"/>
              <w:rPr>
                <w:b/>
                <w:sz w:val="19"/>
              </w:rPr>
            </w:pPr>
          </w:p>
          <w:p w14:paraId="1516082E" w14:textId="77777777" w:rsidR="00E630D7" w:rsidRDefault="00000000">
            <w:pPr>
              <w:pStyle w:val="TableParagraph"/>
              <w:spacing w:line="244" w:lineRule="auto"/>
              <w:ind w:left="115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color w:val="001F5F"/>
                <w:sz w:val="20"/>
              </w:rPr>
              <w:t>1.-</w:t>
            </w:r>
            <w:r>
              <w:rPr>
                <w:rFonts w:ascii="Microsoft Sans Serif" w:hAnsi="Microsoft Sans Serif"/>
                <w:color w:val="001F5F"/>
                <w:spacing w:val="-7"/>
                <w:sz w:val="20"/>
              </w:rPr>
              <w:t xml:space="preserve"> </w:t>
            </w:r>
            <w:r>
              <w:rPr>
                <w:rFonts w:ascii="Microsoft Sans Serif" w:hAnsi="Microsoft Sans Serif"/>
                <w:color w:val="001F5F"/>
                <w:sz w:val="20"/>
              </w:rPr>
              <w:t>κατανοούν</w:t>
            </w:r>
            <w:r>
              <w:rPr>
                <w:rFonts w:ascii="Microsoft Sans Serif" w:hAnsi="Microsoft Sans Serif"/>
                <w:color w:val="001F5F"/>
                <w:spacing w:val="-10"/>
                <w:sz w:val="20"/>
              </w:rPr>
              <w:t xml:space="preserve"> </w:t>
            </w:r>
            <w:r>
              <w:rPr>
                <w:rFonts w:ascii="Microsoft Sans Serif" w:hAnsi="Microsoft Sans Serif"/>
                <w:color w:val="001F5F"/>
                <w:sz w:val="20"/>
              </w:rPr>
              <w:t>τη</w:t>
            </w:r>
            <w:r>
              <w:rPr>
                <w:rFonts w:ascii="Microsoft Sans Serif" w:hAnsi="Microsoft Sans Serif"/>
                <w:color w:val="001F5F"/>
                <w:spacing w:val="-8"/>
                <w:sz w:val="20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color w:val="001F5F"/>
                <w:sz w:val="20"/>
              </w:rPr>
              <w:t>σημασία</w:t>
            </w:r>
            <w:proofErr w:type="spellEnd"/>
            <w:r>
              <w:rPr>
                <w:rFonts w:ascii="Microsoft Sans Serif" w:hAnsi="Microsoft Sans Serif"/>
                <w:color w:val="001F5F"/>
                <w:spacing w:val="-11"/>
                <w:sz w:val="20"/>
              </w:rPr>
              <w:t xml:space="preserve"> </w:t>
            </w:r>
            <w:r>
              <w:rPr>
                <w:rFonts w:ascii="Microsoft Sans Serif" w:hAnsi="Microsoft Sans Serif"/>
                <w:color w:val="001F5F"/>
                <w:sz w:val="20"/>
              </w:rPr>
              <w:t>της</w:t>
            </w:r>
            <w:r>
              <w:rPr>
                <w:rFonts w:ascii="Microsoft Sans Serif" w:hAnsi="Microsoft Sans Serif"/>
                <w:color w:val="001F5F"/>
                <w:spacing w:val="-7"/>
                <w:sz w:val="20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color w:val="001F5F"/>
                <w:sz w:val="20"/>
              </w:rPr>
              <w:t>επιλογής</w:t>
            </w:r>
            <w:proofErr w:type="spellEnd"/>
            <w:r>
              <w:rPr>
                <w:rFonts w:ascii="Microsoft Sans Serif" w:hAnsi="Microsoft Sans Serif"/>
                <w:color w:val="001F5F"/>
                <w:spacing w:val="-7"/>
                <w:sz w:val="20"/>
              </w:rPr>
              <w:t xml:space="preserve"> </w:t>
            </w:r>
            <w:r>
              <w:rPr>
                <w:rFonts w:ascii="Microsoft Sans Serif" w:hAnsi="Microsoft Sans Serif"/>
                <w:color w:val="001F5F"/>
                <w:sz w:val="20"/>
              </w:rPr>
              <w:t>κατάλληλων</w:t>
            </w:r>
            <w:r>
              <w:rPr>
                <w:rFonts w:ascii="Microsoft Sans Serif" w:hAnsi="Microsoft Sans Serif"/>
                <w:color w:val="001F5F"/>
                <w:spacing w:val="-11"/>
                <w:sz w:val="20"/>
              </w:rPr>
              <w:t xml:space="preserve"> </w:t>
            </w:r>
            <w:r>
              <w:rPr>
                <w:rFonts w:ascii="Microsoft Sans Serif" w:hAnsi="Microsoft Sans Serif"/>
                <w:color w:val="001F5F"/>
                <w:sz w:val="20"/>
              </w:rPr>
              <w:t>μεθόδων</w:t>
            </w:r>
            <w:r>
              <w:rPr>
                <w:rFonts w:ascii="Microsoft Sans Serif" w:hAnsi="Microsoft Sans Serif"/>
                <w:color w:val="001F5F"/>
                <w:spacing w:val="-6"/>
                <w:sz w:val="20"/>
              </w:rPr>
              <w:t xml:space="preserve"> </w:t>
            </w:r>
            <w:r>
              <w:rPr>
                <w:rFonts w:ascii="Microsoft Sans Serif" w:hAnsi="Microsoft Sans Serif"/>
                <w:color w:val="001F5F"/>
                <w:sz w:val="20"/>
              </w:rPr>
              <w:t>και</w:t>
            </w:r>
            <w:r>
              <w:rPr>
                <w:rFonts w:ascii="Microsoft Sans Serif" w:hAnsi="Microsoft Sans Serif"/>
                <w:color w:val="001F5F"/>
                <w:spacing w:val="-8"/>
                <w:sz w:val="20"/>
              </w:rPr>
              <w:t xml:space="preserve"> </w:t>
            </w:r>
            <w:r>
              <w:rPr>
                <w:rFonts w:ascii="Microsoft Sans Serif" w:hAnsi="Microsoft Sans Serif"/>
                <w:color w:val="001F5F"/>
                <w:sz w:val="20"/>
              </w:rPr>
              <w:t>τεχνικών</w:t>
            </w:r>
            <w:r>
              <w:rPr>
                <w:rFonts w:ascii="Microsoft Sans Serif" w:hAnsi="Microsoft Sans Serif"/>
                <w:color w:val="001F5F"/>
                <w:spacing w:val="-6"/>
                <w:sz w:val="20"/>
              </w:rPr>
              <w:t xml:space="preserve"> </w:t>
            </w:r>
            <w:r>
              <w:rPr>
                <w:rFonts w:ascii="Microsoft Sans Serif" w:hAnsi="Microsoft Sans Serif"/>
                <w:color w:val="001F5F"/>
                <w:sz w:val="20"/>
              </w:rPr>
              <w:t>για</w:t>
            </w:r>
            <w:r>
              <w:rPr>
                <w:rFonts w:ascii="Microsoft Sans Serif" w:hAnsi="Microsoft Sans Serif"/>
                <w:color w:val="001F5F"/>
                <w:spacing w:val="-11"/>
                <w:sz w:val="20"/>
              </w:rPr>
              <w:t xml:space="preserve"> </w:t>
            </w:r>
            <w:r>
              <w:rPr>
                <w:rFonts w:ascii="Microsoft Sans Serif" w:hAnsi="Microsoft Sans Serif"/>
                <w:color w:val="001F5F"/>
                <w:sz w:val="20"/>
              </w:rPr>
              <w:t>το</w:t>
            </w:r>
            <w:r>
              <w:rPr>
                <w:rFonts w:ascii="Microsoft Sans Serif" w:hAnsi="Microsoft Sans Serif"/>
                <w:color w:val="001F5F"/>
                <w:spacing w:val="-8"/>
                <w:sz w:val="20"/>
              </w:rPr>
              <w:t xml:space="preserve"> </w:t>
            </w:r>
            <w:r>
              <w:rPr>
                <w:rFonts w:ascii="Microsoft Sans Serif" w:hAnsi="Microsoft Sans Serif"/>
                <w:color w:val="001F5F"/>
                <w:sz w:val="20"/>
              </w:rPr>
              <w:t>σχεδιασμό</w:t>
            </w:r>
            <w:r>
              <w:rPr>
                <w:rFonts w:ascii="Microsoft Sans Serif" w:hAnsi="Microsoft Sans Serif"/>
                <w:color w:val="001F5F"/>
                <w:spacing w:val="-50"/>
                <w:sz w:val="20"/>
              </w:rPr>
              <w:t xml:space="preserve"> </w:t>
            </w:r>
            <w:r>
              <w:rPr>
                <w:rFonts w:ascii="Microsoft Sans Serif" w:hAnsi="Microsoft Sans Serif"/>
                <w:color w:val="001F5F"/>
                <w:sz w:val="20"/>
              </w:rPr>
              <w:t>εκπαιδευτικών</w:t>
            </w:r>
            <w:r>
              <w:rPr>
                <w:rFonts w:ascii="Microsoft Sans Serif" w:hAnsi="Microsoft Sans Serif"/>
                <w:color w:val="001F5F"/>
                <w:spacing w:val="-1"/>
                <w:sz w:val="20"/>
              </w:rPr>
              <w:t xml:space="preserve"> </w:t>
            </w:r>
            <w:r>
              <w:rPr>
                <w:rFonts w:ascii="Microsoft Sans Serif" w:hAnsi="Microsoft Sans Serif"/>
                <w:color w:val="001F5F"/>
                <w:sz w:val="20"/>
              </w:rPr>
              <w:t>προγραμμάτων</w:t>
            </w:r>
          </w:p>
          <w:p w14:paraId="09448A4E" w14:textId="77777777" w:rsidR="00E630D7" w:rsidRDefault="00000000">
            <w:pPr>
              <w:pStyle w:val="TableParagraph"/>
              <w:spacing w:line="244" w:lineRule="auto"/>
              <w:ind w:left="115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color w:val="001F5F"/>
                <w:sz w:val="20"/>
              </w:rPr>
              <w:t>2.-</w:t>
            </w:r>
            <w:r>
              <w:rPr>
                <w:rFonts w:ascii="Microsoft Sans Serif" w:hAnsi="Microsoft Sans Serif"/>
                <w:color w:val="001F5F"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color w:val="001F5F"/>
                <w:sz w:val="20"/>
              </w:rPr>
              <w:t>αποσαφηνίζουν</w:t>
            </w:r>
            <w:proofErr w:type="spellEnd"/>
            <w:r>
              <w:rPr>
                <w:rFonts w:ascii="Microsoft Sans Serif" w:hAnsi="Microsoft Sans Serif"/>
                <w:color w:val="001F5F"/>
                <w:spacing w:val="-9"/>
                <w:sz w:val="20"/>
              </w:rPr>
              <w:t xml:space="preserve"> </w:t>
            </w:r>
            <w:r>
              <w:rPr>
                <w:rFonts w:ascii="Microsoft Sans Serif" w:hAnsi="Microsoft Sans Serif"/>
                <w:color w:val="001F5F"/>
                <w:sz w:val="20"/>
              </w:rPr>
              <w:t>το</w:t>
            </w:r>
            <w:r>
              <w:rPr>
                <w:rFonts w:ascii="Microsoft Sans Serif" w:hAnsi="Microsoft Sans Serif"/>
                <w:color w:val="001F5F"/>
                <w:spacing w:val="-7"/>
                <w:sz w:val="20"/>
              </w:rPr>
              <w:t xml:space="preserve"> </w:t>
            </w:r>
            <w:r>
              <w:rPr>
                <w:rFonts w:ascii="Microsoft Sans Serif" w:hAnsi="Microsoft Sans Serif"/>
                <w:color w:val="001F5F"/>
                <w:sz w:val="20"/>
              </w:rPr>
              <w:t>ρόλο</w:t>
            </w:r>
            <w:r>
              <w:rPr>
                <w:rFonts w:ascii="Microsoft Sans Serif" w:hAnsi="Microsoft Sans Serif"/>
                <w:color w:val="001F5F"/>
                <w:spacing w:val="-10"/>
                <w:sz w:val="20"/>
              </w:rPr>
              <w:t xml:space="preserve"> </w:t>
            </w:r>
            <w:r>
              <w:rPr>
                <w:rFonts w:ascii="Microsoft Sans Serif" w:hAnsi="Microsoft Sans Serif"/>
                <w:color w:val="001F5F"/>
                <w:sz w:val="20"/>
              </w:rPr>
              <w:t>που</w:t>
            </w:r>
            <w:r>
              <w:rPr>
                <w:rFonts w:ascii="Microsoft Sans Serif" w:hAnsi="Microsoft Sans Serif"/>
                <w:color w:val="001F5F"/>
                <w:spacing w:val="-5"/>
                <w:sz w:val="20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color w:val="001F5F"/>
                <w:sz w:val="20"/>
              </w:rPr>
              <w:t>καλείται</w:t>
            </w:r>
            <w:proofErr w:type="spellEnd"/>
            <w:r>
              <w:rPr>
                <w:rFonts w:ascii="Microsoft Sans Serif" w:hAnsi="Microsoft Sans Serif"/>
                <w:color w:val="001F5F"/>
                <w:spacing w:val="-7"/>
                <w:sz w:val="20"/>
              </w:rPr>
              <w:t xml:space="preserve"> </w:t>
            </w:r>
            <w:r>
              <w:rPr>
                <w:rFonts w:ascii="Microsoft Sans Serif" w:hAnsi="Microsoft Sans Serif"/>
                <w:color w:val="001F5F"/>
                <w:sz w:val="20"/>
              </w:rPr>
              <w:t>να</w:t>
            </w:r>
            <w:r>
              <w:rPr>
                <w:rFonts w:ascii="Microsoft Sans Serif" w:hAnsi="Microsoft Sans Serif"/>
                <w:color w:val="001F5F"/>
                <w:spacing w:val="-10"/>
                <w:sz w:val="20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color w:val="001F5F"/>
                <w:sz w:val="20"/>
              </w:rPr>
              <w:t>διαδραματίσει</w:t>
            </w:r>
            <w:proofErr w:type="spellEnd"/>
            <w:r>
              <w:rPr>
                <w:rFonts w:ascii="Microsoft Sans Serif" w:hAnsi="Microsoft Sans Serif"/>
                <w:color w:val="001F5F"/>
                <w:spacing w:val="-7"/>
                <w:sz w:val="20"/>
              </w:rPr>
              <w:t xml:space="preserve"> </w:t>
            </w:r>
            <w:r>
              <w:rPr>
                <w:rFonts w:ascii="Microsoft Sans Serif" w:hAnsi="Microsoft Sans Serif"/>
                <w:color w:val="001F5F"/>
                <w:sz w:val="20"/>
              </w:rPr>
              <w:t>ο/η</w:t>
            </w:r>
            <w:r>
              <w:rPr>
                <w:rFonts w:ascii="Microsoft Sans Serif" w:hAnsi="Microsoft Sans Serif"/>
                <w:color w:val="001F5F"/>
                <w:spacing w:val="-10"/>
                <w:sz w:val="20"/>
              </w:rPr>
              <w:t xml:space="preserve"> </w:t>
            </w:r>
            <w:r>
              <w:rPr>
                <w:rFonts w:ascii="Microsoft Sans Serif" w:hAnsi="Microsoft Sans Serif"/>
                <w:color w:val="001F5F"/>
                <w:sz w:val="20"/>
              </w:rPr>
              <w:t>εκπαιδευτικός</w:t>
            </w:r>
            <w:r>
              <w:rPr>
                <w:rFonts w:ascii="Microsoft Sans Serif" w:hAnsi="Microsoft Sans Serif"/>
                <w:color w:val="001F5F"/>
                <w:spacing w:val="-6"/>
                <w:sz w:val="20"/>
              </w:rPr>
              <w:t xml:space="preserve"> </w:t>
            </w:r>
            <w:r>
              <w:rPr>
                <w:rFonts w:ascii="Microsoft Sans Serif" w:hAnsi="Microsoft Sans Serif"/>
                <w:color w:val="001F5F"/>
                <w:sz w:val="20"/>
              </w:rPr>
              <w:t>στο</w:t>
            </w:r>
            <w:r>
              <w:rPr>
                <w:rFonts w:ascii="Microsoft Sans Serif" w:hAnsi="Microsoft Sans Serif"/>
                <w:color w:val="001F5F"/>
                <w:spacing w:val="-7"/>
                <w:sz w:val="20"/>
              </w:rPr>
              <w:t xml:space="preserve"> </w:t>
            </w:r>
            <w:r>
              <w:rPr>
                <w:rFonts w:ascii="Microsoft Sans Serif" w:hAnsi="Microsoft Sans Serif"/>
                <w:color w:val="001F5F"/>
                <w:sz w:val="20"/>
              </w:rPr>
              <w:t>σχολικό</w:t>
            </w:r>
            <w:r>
              <w:rPr>
                <w:rFonts w:ascii="Microsoft Sans Serif" w:hAnsi="Microsoft Sans Serif"/>
                <w:color w:val="001F5F"/>
                <w:spacing w:val="-50"/>
                <w:sz w:val="20"/>
              </w:rPr>
              <w:t xml:space="preserve"> </w:t>
            </w:r>
            <w:r>
              <w:rPr>
                <w:rFonts w:ascii="Microsoft Sans Serif" w:hAnsi="Microsoft Sans Serif"/>
                <w:color w:val="001F5F"/>
                <w:sz w:val="20"/>
              </w:rPr>
              <w:t>περιβάλλον,</w:t>
            </w:r>
            <w:r>
              <w:rPr>
                <w:rFonts w:ascii="Microsoft Sans Serif" w:hAnsi="Microsoft Sans Serif"/>
                <w:color w:val="001F5F"/>
                <w:spacing w:val="-5"/>
                <w:sz w:val="20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color w:val="001F5F"/>
                <w:sz w:val="20"/>
              </w:rPr>
              <w:t>επιλέγοντας</w:t>
            </w:r>
            <w:proofErr w:type="spellEnd"/>
            <w:r>
              <w:rPr>
                <w:rFonts w:ascii="Microsoft Sans Serif" w:hAnsi="Microsoft Sans Serif"/>
                <w:color w:val="001F5F"/>
                <w:spacing w:val="-3"/>
                <w:sz w:val="20"/>
              </w:rPr>
              <w:t xml:space="preserve"> </w:t>
            </w:r>
            <w:r>
              <w:rPr>
                <w:rFonts w:ascii="Microsoft Sans Serif" w:hAnsi="Microsoft Sans Serif"/>
                <w:color w:val="001F5F"/>
                <w:sz w:val="20"/>
              </w:rPr>
              <w:t>σύγχρονες</w:t>
            </w:r>
            <w:r>
              <w:rPr>
                <w:rFonts w:ascii="Microsoft Sans Serif" w:hAnsi="Microsoft Sans Serif"/>
                <w:color w:val="001F5F"/>
                <w:spacing w:val="-7"/>
                <w:sz w:val="20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color w:val="001F5F"/>
                <w:sz w:val="20"/>
              </w:rPr>
              <w:t>εναλλακτικές</w:t>
            </w:r>
            <w:proofErr w:type="spellEnd"/>
            <w:r>
              <w:rPr>
                <w:rFonts w:ascii="Microsoft Sans Serif" w:hAnsi="Microsoft Sans Serif"/>
                <w:color w:val="001F5F"/>
                <w:spacing w:val="-3"/>
                <w:sz w:val="20"/>
              </w:rPr>
              <w:t xml:space="preserve"> </w:t>
            </w:r>
            <w:r>
              <w:rPr>
                <w:rFonts w:ascii="Microsoft Sans Serif" w:hAnsi="Microsoft Sans Serif"/>
                <w:color w:val="001F5F"/>
                <w:sz w:val="20"/>
              </w:rPr>
              <w:t>μεθόδους</w:t>
            </w:r>
            <w:r>
              <w:rPr>
                <w:rFonts w:ascii="Microsoft Sans Serif" w:hAnsi="Microsoft Sans Serif"/>
                <w:color w:val="001F5F"/>
                <w:spacing w:val="1"/>
                <w:sz w:val="20"/>
              </w:rPr>
              <w:t xml:space="preserve"> </w:t>
            </w:r>
            <w:r>
              <w:rPr>
                <w:rFonts w:ascii="Microsoft Sans Serif" w:hAnsi="Microsoft Sans Serif"/>
                <w:color w:val="001F5F"/>
                <w:sz w:val="20"/>
              </w:rPr>
              <w:t>και</w:t>
            </w:r>
            <w:r>
              <w:rPr>
                <w:rFonts w:ascii="Microsoft Sans Serif" w:hAnsi="Microsoft Sans Serif"/>
                <w:color w:val="001F5F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color w:val="001F5F"/>
                <w:sz w:val="20"/>
              </w:rPr>
              <w:t>τεχνικές</w:t>
            </w:r>
            <w:proofErr w:type="spellEnd"/>
          </w:p>
          <w:p w14:paraId="257A91A7" w14:textId="77777777" w:rsidR="00E630D7" w:rsidRDefault="00000000">
            <w:pPr>
              <w:pStyle w:val="TableParagraph"/>
              <w:spacing w:line="244" w:lineRule="auto"/>
              <w:ind w:left="115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color w:val="001F5F"/>
                <w:spacing w:val="-1"/>
                <w:sz w:val="20"/>
              </w:rPr>
              <w:t>3.-</w:t>
            </w:r>
            <w:r>
              <w:rPr>
                <w:rFonts w:ascii="Microsoft Sans Serif" w:hAnsi="Microsoft Sans Serif"/>
                <w:color w:val="001F5F"/>
                <w:spacing w:val="-8"/>
                <w:sz w:val="20"/>
              </w:rPr>
              <w:t xml:space="preserve"> </w:t>
            </w:r>
            <w:r>
              <w:rPr>
                <w:rFonts w:ascii="Microsoft Sans Serif" w:hAnsi="Microsoft Sans Serif"/>
                <w:color w:val="001F5F"/>
                <w:spacing w:val="-1"/>
                <w:sz w:val="20"/>
              </w:rPr>
              <w:t>ενσωματώνουν</w:t>
            </w:r>
            <w:r>
              <w:rPr>
                <w:rFonts w:ascii="Microsoft Sans Serif" w:hAnsi="Microsoft Sans Serif"/>
                <w:color w:val="001F5F"/>
                <w:spacing w:val="-12"/>
                <w:sz w:val="20"/>
              </w:rPr>
              <w:t xml:space="preserve"> </w:t>
            </w:r>
            <w:r>
              <w:rPr>
                <w:rFonts w:ascii="Microsoft Sans Serif" w:hAnsi="Microsoft Sans Serif"/>
                <w:color w:val="001F5F"/>
                <w:sz w:val="20"/>
              </w:rPr>
              <w:t>την</w:t>
            </w:r>
            <w:r>
              <w:rPr>
                <w:rFonts w:ascii="Microsoft Sans Serif" w:hAnsi="Microsoft Sans Serif"/>
                <w:color w:val="001F5F"/>
                <w:spacing w:val="-11"/>
                <w:sz w:val="20"/>
              </w:rPr>
              <w:t xml:space="preserve"> </w:t>
            </w:r>
            <w:r>
              <w:rPr>
                <w:rFonts w:ascii="Microsoft Sans Serif" w:hAnsi="Microsoft Sans Serif"/>
                <w:color w:val="001F5F"/>
                <w:sz w:val="20"/>
              </w:rPr>
              <w:t>αξιολόγηση</w:t>
            </w:r>
            <w:r>
              <w:rPr>
                <w:rFonts w:ascii="Microsoft Sans Serif" w:hAnsi="Microsoft Sans Serif"/>
                <w:color w:val="001F5F"/>
                <w:spacing w:val="-13"/>
                <w:sz w:val="20"/>
              </w:rPr>
              <w:t xml:space="preserve"> </w:t>
            </w:r>
            <w:r>
              <w:rPr>
                <w:rFonts w:ascii="Microsoft Sans Serif" w:hAnsi="Microsoft Sans Serif"/>
                <w:color w:val="001F5F"/>
                <w:sz w:val="20"/>
              </w:rPr>
              <w:t>στον</w:t>
            </w:r>
            <w:r>
              <w:rPr>
                <w:rFonts w:ascii="Microsoft Sans Serif" w:hAnsi="Microsoft Sans Serif"/>
                <w:color w:val="001F5F"/>
                <w:spacing w:val="-11"/>
                <w:sz w:val="20"/>
              </w:rPr>
              <w:t xml:space="preserve"> </w:t>
            </w:r>
            <w:r>
              <w:rPr>
                <w:rFonts w:ascii="Microsoft Sans Serif" w:hAnsi="Microsoft Sans Serif"/>
                <w:color w:val="001F5F"/>
                <w:sz w:val="20"/>
              </w:rPr>
              <w:t>εκπαιδευτικό</w:t>
            </w:r>
            <w:r>
              <w:rPr>
                <w:rFonts w:ascii="Microsoft Sans Serif" w:hAnsi="Microsoft Sans Serif"/>
                <w:color w:val="001F5F"/>
                <w:spacing w:val="-10"/>
                <w:sz w:val="20"/>
              </w:rPr>
              <w:t xml:space="preserve"> </w:t>
            </w:r>
            <w:r>
              <w:rPr>
                <w:rFonts w:ascii="Microsoft Sans Serif" w:hAnsi="Microsoft Sans Serif"/>
                <w:color w:val="001F5F"/>
                <w:sz w:val="20"/>
              </w:rPr>
              <w:t>σχεδιασμό</w:t>
            </w:r>
            <w:r>
              <w:rPr>
                <w:rFonts w:ascii="Microsoft Sans Serif" w:hAnsi="Microsoft Sans Serif"/>
                <w:color w:val="001F5F"/>
                <w:spacing w:val="-9"/>
                <w:sz w:val="20"/>
              </w:rPr>
              <w:t xml:space="preserve"> </w:t>
            </w:r>
            <w:r>
              <w:rPr>
                <w:rFonts w:ascii="Microsoft Sans Serif" w:hAnsi="Microsoft Sans Serif"/>
                <w:color w:val="001F5F"/>
                <w:sz w:val="20"/>
              </w:rPr>
              <w:t>και</w:t>
            </w:r>
            <w:r>
              <w:rPr>
                <w:rFonts w:ascii="Microsoft Sans Serif" w:hAnsi="Microsoft Sans Serif"/>
                <w:color w:val="001F5F"/>
                <w:spacing w:val="-9"/>
                <w:sz w:val="20"/>
              </w:rPr>
              <w:t xml:space="preserve"> </w:t>
            </w:r>
            <w:r>
              <w:rPr>
                <w:rFonts w:ascii="Microsoft Sans Serif" w:hAnsi="Microsoft Sans Serif"/>
                <w:color w:val="001F5F"/>
                <w:sz w:val="20"/>
              </w:rPr>
              <w:t>να</w:t>
            </w:r>
            <w:r>
              <w:rPr>
                <w:rFonts w:ascii="Microsoft Sans Serif" w:hAnsi="Microsoft Sans Serif"/>
                <w:color w:val="001F5F"/>
                <w:spacing w:val="-9"/>
                <w:sz w:val="20"/>
              </w:rPr>
              <w:t xml:space="preserve"> </w:t>
            </w:r>
            <w:r>
              <w:rPr>
                <w:rFonts w:ascii="Microsoft Sans Serif" w:hAnsi="Microsoft Sans Serif"/>
                <w:color w:val="001F5F"/>
                <w:sz w:val="20"/>
              </w:rPr>
              <w:t>αντιλαμβάνονται</w:t>
            </w:r>
            <w:r>
              <w:rPr>
                <w:rFonts w:ascii="Microsoft Sans Serif" w:hAnsi="Microsoft Sans Serif"/>
                <w:color w:val="001F5F"/>
                <w:spacing w:val="-14"/>
                <w:sz w:val="20"/>
              </w:rPr>
              <w:t xml:space="preserve"> </w:t>
            </w:r>
            <w:r>
              <w:rPr>
                <w:rFonts w:ascii="Microsoft Sans Serif" w:hAnsi="Microsoft Sans Serif"/>
                <w:color w:val="001F5F"/>
                <w:sz w:val="20"/>
              </w:rPr>
              <w:t>την</w:t>
            </w:r>
            <w:r>
              <w:rPr>
                <w:rFonts w:ascii="Microsoft Sans Serif" w:hAnsi="Microsoft Sans Serif"/>
                <w:color w:val="001F5F"/>
                <w:spacing w:val="-50"/>
                <w:sz w:val="20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color w:val="001F5F"/>
                <w:sz w:val="20"/>
              </w:rPr>
              <w:t>εφαρμογη</w:t>
            </w:r>
            <w:proofErr w:type="spellEnd"/>
            <w:r>
              <w:rPr>
                <w:rFonts w:ascii="Microsoft Sans Serif" w:hAnsi="Microsoft Sans Serif"/>
                <w:color w:val="001F5F"/>
                <w:sz w:val="20"/>
              </w:rPr>
              <w:t>́</w:t>
            </w:r>
            <w:r>
              <w:rPr>
                <w:rFonts w:ascii="Microsoft Sans Serif" w:hAnsi="Microsoft Sans Serif"/>
                <w:color w:val="001F5F"/>
                <w:spacing w:val="-4"/>
                <w:sz w:val="20"/>
              </w:rPr>
              <w:t xml:space="preserve"> </w:t>
            </w:r>
            <w:r>
              <w:rPr>
                <w:rFonts w:ascii="Microsoft Sans Serif" w:hAnsi="Microsoft Sans Serif"/>
                <w:color w:val="001F5F"/>
                <w:sz w:val="20"/>
              </w:rPr>
              <w:t>της</w:t>
            </w:r>
            <w:r>
              <w:rPr>
                <w:rFonts w:ascii="Microsoft Sans Serif" w:hAnsi="Microsoft Sans Serif"/>
                <w:color w:val="001F5F"/>
                <w:spacing w:val="-8"/>
                <w:sz w:val="20"/>
              </w:rPr>
              <w:t xml:space="preserve"> </w:t>
            </w:r>
            <w:r>
              <w:rPr>
                <w:rFonts w:ascii="Microsoft Sans Serif" w:hAnsi="Microsoft Sans Serif"/>
                <w:color w:val="001F5F"/>
                <w:sz w:val="20"/>
              </w:rPr>
              <w:t>ως</w:t>
            </w:r>
            <w:r>
              <w:rPr>
                <w:rFonts w:ascii="Microsoft Sans Serif" w:hAnsi="Microsoft Sans Serif"/>
                <w:color w:val="001F5F"/>
                <w:spacing w:val="-7"/>
                <w:sz w:val="20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color w:val="001F5F"/>
                <w:sz w:val="20"/>
              </w:rPr>
              <w:t>εργαλείο</w:t>
            </w:r>
            <w:proofErr w:type="spellEnd"/>
            <w:r>
              <w:rPr>
                <w:rFonts w:ascii="Microsoft Sans Serif" w:hAnsi="Microsoft Sans Serif"/>
                <w:color w:val="001F5F"/>
                <w:spacing w:val="-4"/>
                <w:sz w:val="20"/>
              </w:rPr>
              <w:t xml:space="preserve"> </w:t>
            </w:r>
            <w:r>
              <w:rPr>
                <w:rFonts w:ascii="Microsoft Sans Serif" w:hAnsi="Microsoft Sans Serif"/>
                <w:color w:val="001F5F"/>
                <w:sz w:val="20"/>
              </w:rPr>
              <w:t>για</w:t>
            </w:r>
            <w:r>
              <w:rPr>
                <w:rFonts w:ascii="Microsoft Sans Serif" w:hAnsi="Microsoft Sans Serif"/>
                <w:color w:val="001F5F"/>
                <w:spacing w:val="-8"/>
                <w:sz w:val="20"/>
              </w:rPr>
              <w:t xml:space="preserve"> </w:t>
            </w:r>
            <w:r>
              <w:rPr>
                <w:rFonts w:ascii="Microsoft Sans Serif" w:hAnsi="Microsoft Sans Serif"/>
                <w:color w:val="001F5F"/>
                <w:sz w:val="20"/>
              </w:rPr>
              <w:t>την</w:t>
            </w:r>
            <w:r>
              <w:rPr>
                <w:rFonts w:ascii="Microsoft Sans Serif" w:hAnsi="Microsoft Sans Serif"/>
                <w:color w:val="001F5F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color w:val="001F5F"/>
                <w:sz w:val="20"/>
              </w:rPr>
              <w:t>επαγγελματικη</w:t>
            </w:r>
            <w:proofErr w:type="spellEnd"/>
            <w:r>
              <w:rPr>
                <w:rFonts w:ascii="Microsoft Sans Serif" w:hAnsi="Microsoft Sans Serif"/>
                <w:color w:val="001F5F"/>
                <w:sz w:val="20"/>
              </w:rPr>
              <w:t>́</w:t>
            </w:r>
            <w:r>
              <w:rPr>
                <w:rFonts w:ascii="Microsoft Sans Serif" w:hAnsi="Microsoft Sans Serif"/>
                <w:color w:val="001F5F"/>
                <w:spacing w:val="-4"/>
                <w:sz w:val="20"/>
              </w:rPr>
              <w:t xml:space="preserve"> </w:t>
            </w:r>
            <w:r>
              <w:rPr>
                <w:rFonts w:ascii="Microsoft Sans Serif" w:hAnsi="Microsoft Sans Serif"/>
                <w:color w:val="001F5F"/>
                <w:sz w:val="20"/>
              </w:rPr>
              <w:t>ανάπτυξη</w:t>
            </w:r>
            <w:r>
              <w:rPr>
                <w:rFonts w:ascii="Microsoft Sans Serif" w:hAnsi="Microsoft Sans Serif"/>
                <w:color w:val="001F5F"/>
                <w:spacing w:val="-7"/>
                <w:sz w:val="20"/>
              </w:rPr>
              <w:t xml:space="preserve"> </w:t>
            </w:r>
            <w:r>
              <w:rPr>
                <w:rFonts w:ascii="Microsoft Sans Serif" w:hAnsi="Microsoft Sans Serif"/>
                <w:color w:val="001F5F"/>
                <w:sz w:val="20"/>
              </w:rPr>
              <w:t>του</w:t>
            </w:r>
            <w:r>
              <w:rPr>
                <w:rFonts w:ascii="Microsoft Sans Serif" w:hAnsi="Microsoft Sans Serif"/>
                <w:color w:val="001F5F"/>
                <w:spacing w:val="-7"/>
                <w:sz w:val="20"/>
              </w:rPr>
              <w:t xml:space="preserve"> </w:t>
            </w:r>
            <w:r>
              <w:rPr>
                <w:rFonts w:ascii="Microsoft Sans Serif" w:hAnsi="Microsoft Sans Serif"/>
                <w:color w:val="001F5F"/>
                <w:sz w:val="20"/>
              </w:rPr>
              <w:t>εκπαιδευτικού</w:t>
            </w:r>
          </w:p>
          <w:p w14:paraId="29FBAE41" w14:textId="77777777" w:rsidR="00E630D7" w:rsidRDefault="00000000">
            <w:pPr>
              <w:pStyle w:val="TableParagraph"/>
              <w:spacing w:line="244" w:lineRule="auto"/>
              <w:ind w:left="115" w:right="34"/>
              <w:rPr>
                <w:rFonts w:ascii="Microsoft Sans Serif" w:hAnsi="Microsoft Sans Serif"/>
                <w:color w:val="001F5F"/>
                <w:sz w:val="20"/>
              </w:rPr>
            </w:pPr>
            <w:r>
              <w:rPr>
                <w:rFonts w:ascii="Microsoft Sans Serif" w:hAnsi="Microsoft Sans Serif"/>
                <w:color w:val="001F5F"/>
                <w:sz w:val="20"/>
              </w:rPr>
              <w:t>4.-</w:t>
            </w:r>
            <w:r>
              <w:rPr>
                <w:rFonts w:ascii="Microsoft Sans Serif" w:hAnsi="Microsoft Sans Serif"/>
                <w:color w:val="001F5F"/>
                <w:spacing w:val="-8"/>
                <w:sz w:val="20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color w:val="001F5F"/>
                <w:sz w:val="20"/>
              </w:rPr>
              <w:t>γνωρίζουν</w:t>
            </w:r>
            <w:proofErr w:type="spellEnd"/>
            <w:r>
              <w:rPr>
                <w:rFonts w:ascii="Microsoft Sans Serif" w:hAnsi="Microsoft Sans Serif"/>
                <w:color w:val="001F5F"/>
                <w:spacing w:val="-7"/>
                <w:sz w:val="20"/>
              </w:rPr>
              <w:t xml:space="preserve"> </w:t>
            </w:r>
            <w:r>
              <w:rPr>
                <w:rFonts w:ascii="Microsoft Sans Serif" w:hAnsi="Microsoft Sans Serif"/>
                <w:color w:val="001F5F"/>
                <w:sz w:val="20"/>
              </w:rPr>
              <w:t>την</w:t>
            </w:r>
            <w:r>
              <w:rPr>
                <w:rFonts w:ascii="Microsoft Sans Serif" w:hAnsi="Microsoft Sans Serif"/>
                <w:color w:val="001F5F"/>
                <w:spacing w:val="-11"/>
                <w:sz w:val="20"/>
              </w:rPr>
              <w:t xml:space="preserve"> </w:t>
            </w:r>
            <w:r>
              <w:rPr>
                <w:rFonts w:ascii="Microsoft Sans Serif" w:hAnsi="Microsoft Sans Serif"/>
                <w:color w:val="001F5F"/>
                <w:sz w:val="20"/>
              </w:rPr>
              <w:t>πολυπλοκότητα</w:t>
            </w:r>
            <w:r>
              <w:rPr>
                <w:rFonts w:ascii="Microsoft Sans Serif" w:hAnsi="Microsoft Sans Serif"/>
                <w:color w:val="001F5F"/>
                <w:spacing w:val="-9"/>
                <w:sz w:val="20"/>
              </w:rPr>
              <w:t xml:space="preserve"> </w:t>
            </w:r>
            <w:r>
              <w:rPr>
                <w:rFonts w:ascii="Microsoft Sans Serif" w:hAnsi="Microsoft Sans Serif"/>
                <w:color w:val="001F5F"/>
                <w:sz w:val="20"/>
              </w:rPr>
              <w:t>της</w:t>
            </w:r>
            <w:r>
              <w:rPr>
                <w:rFonts w:ascii="Microsoft Sans Serif" w:hAnsi="Microsoft Sans Serif"/>
                <w:color w:val="001F5F"/>
                <w:spacing w:val="-13"/>
                <w:sz w:val="20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color w:val="001F5F"/>
                <w:sz w:val="20"/>
              </w:rPr>
              <w:t>εκπαιδευτικής</w:t>
            </w:r>
            <w:proofErr w:type="spellEnd"/>
            <w:r>
              <w:rPr>
                <w:rFonts w:ascii="Microsoft Sans Serif" w:hAnsi="Microsoft Sans Serif"/>
                <w:color w:val="001F5F"/>
                <w:spacing w:val="-8"/>
                <w:sz w:val="20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color w:val="001F5F"/>
                <w:sz w:val="20"/>
              </w:rPr>
              <w:t>διαδικασίας</w:t>
            </w:r>
            <w:proofErr w:type="spellEnd"/>
            <w:r>
              <w:rPr>
                <w:rFonts w:ascii="Microsoft Sans Serif" w:hAnsi="Microsoft Sans Serif"/>
                <w:color w:val="001F5F"/>
                <w:spacing w:val="-8"/>
                <w:sz w:val="20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color w:val="001F5F"/>
                <w:sz w:val="20"/>
              </w:rPr>
              <w:t>μέσω</w:t>
            </w:r>
            <w:proofErr w:type="spellEnd"/>
            <w:r>
              <w:rPr>
                <w:rFonts w:ascii="Microsoft Sans Serif" w:hAnsi="Microsoft Sans Serif"/>
                <w:color w:val="001F5F"/>
                <w:spacing w:val="-10"/>
                <w:sz w:val="20"/>
              </w:rPr>
              <w:t xml:space="preserve"> </w:t>
            </w:r>
            <w:r>
              <w:rPr>
                <w:rFonts w:ascii="Microsoft Sans Serif" w:hAnsi="Microsoft Sans Serif"/>
                <w:color w:val="001F5F"/>
                <w:sz w:val="20"/>
              </w:rPr>
              <w:t>του</w:t>
            </w:r>
            <w:r>
              <w:rPr>
                <w:rFonts w:ascii="Microsoft Sans Serif" w:hAnsi="Microsoft Sans Serif"/>
                <w:color w:val="001F5F"/>
                <w:spacing w:val="-12"/>
                <w:sz w:val="20"/>
              </w:rPr>
              <w:t xml:space="preserve"> </w:t>
            </w:r>
            <w:r>
              <w:rPr>
                <w:rFonts w:ascii="Microsoft Sans Serif" w:hAnsi="Microsoft Sans Serif"/>
                <w:color w:val="001F5F"/>
                <w:sz w:val="20"/>
              </w:rPr>
              <w:t>σχεδιασμού</w:t>
            </w:r>
            <w:r>
              <w:rPr>
                <w:rFonts w:ascii="Microsoft Sans Serif" w:hAnsi="Microsoft Sans Serif"/>
                <w:color w:val="001F5F"/>
                <w:spacing w:val="-11"/>
                <w:sz w:val="20"/>
              </w:rPr>
              <w:t xml:space="preserve"> </w:t>
            </w:r>
            <w:r>
              <w:rPr>
                <w:rFonts w:ascii="Microsoft Sans Serif" w:hAnsi="Microsoft Sans Serif"/>
                <w:color w:val="001F5F"/>
                <w:sz w:val="20"/>
              </w:rPr>
              <w:t>και</w:t>
            </w:r>
            <w:r>
              <w:rPr>
                <w:rFonts w:ascii="Microsoft Sans Serif" w:hAnsi="Microsoft Sans Serif"/>
                <w:color w:val="001F5F"/>
                <w:spacing w:val="-50"/>
                <w:sz w:val="20"/>
              </w:rPr>
              <w:t xml:space="preserve"> </w:t>
            </w:r>
            <w:r>
              <w:rPr>
                <w:rFonts w:ascii="Microsoft Sans Serif" w:hAnsi="Microsoft Sans Serif"/>
                <w:color w:val="001F5F"/>
                <w:sz w:val="20"/>
              </w:rPr>
              <w:t>της</w:t>
            </w:r>
            <w:r>
              <w:rPr>
                <w:rFonts w:ascii="Microsoft Sans Serif" w:hAnsi="Microsoft Sans Serif"/>
                <w:color w:val="001F5F"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color w:val="001F5F"/>
                <w:sz w:val="20"/>
              </w:rPr>
              <w:t>κριτικής</w:t>
            </w:r>
            <w:proofErr w:type="spellEnd"/>
            <w:r>
              <w:rPr>
                <w:rFonts w:ascii="Microsoft Sans Serif" w:hAnsi="Microsoft Sans Serif"/>
                <w:color w:val="001F5F"/>
                <w:spacing w:val="-4"/>
                <w:sz w:val="20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color w:val="001F5F"/>
                <w:sz w:val="20"/>
              </w:rPr>
              <w:t>επανεξέτασης</w:t>
            </w:r>
            <w:proofErr w:type="spellEnd"/>
            <w:r>
              <w:rPr>
                <w:rFonts w:ascii="Microsoft Sans Serif" w:hAnsi="Microsoft Sans Serif"/>
                <w:color w:val="001F5F"/>
                <w:spacing w:val="-3"/>
                <w:sz w:val="20"/>
              </w:rPr>
              <w:t xml:space="preserve"> </w:t>
            </w:r>
            <w:r>
              <w:rPr>
                <w:rFonts w:ascii="Microsoft Sans Serif" w:hAnsi="Microsoft Sans Serif"/>
                <w:color w:val="001F5F"/>
                <w:sz w:val="20"/>
              </w:rPr>
              <w:t>εκπαιδευτικών</w:t>
            </w:r>
            <w:r>
              <w:rPr>
                <w:rFonts w:ascii="Microsoft Sans Serif" w:hAnsi="Microsoft Sans Serif"/>
                <w:color w:val="001F5F"/>
                <w:spacing w:val="2"/>
                <w:sz w:val="20"/>
              </w:rPr>
              <w:t xml:space="preserve"> </w:t>
            </w:r>
            <w:r>
              <w:rPr>
                <w:rFonts w:ascii="Microsoft Sans Serif" w:hAnsi="Microsoft Sans Serif"/>
                <w:color w:val="001F5F"/>
                <w:sz w:val="20"/>
              </w:rPr>
              <w:t>προγραμμάτων.</w:t>
            </w:r>
          </w:p>
          <w:p w14:paraId="600903C6" w14:textId="77777777" w:rsidR="00A165C5" w:rsidRDefault="00A165C5">
            <w:pPr>
              <w:pStyle w:val="TableParagraph"/>
              <w:spacing w:line="244" w:lineRule="auto"/>
              <w:ind w:left="115" w:right="34"/>
              <w:rPr>
                <w:rFonts w:ascii="Microsoft Sans Serif" w:hAnsi="Microsoft Sans Serif"/>
                <w:color w:val="001F5F"/>
                <w:sz w:val="20"/>
              </w:rPr>
            </w:pPr>
          </w:p>
          <w:p w14:paraId="1856B8B1" w14:textId="77777777" w:rsidR="00A165C5" w:rsidRDefault="00A165C5">
            <w:pPr>
              <w:pStyle w:val="TableParagraph"/>
              <w:spacing w:line="244" w:lineRule="auto"/>
              <w:ind w:left="115" w:right="34"/>
              <w:rPr>
                <w:rFonts w:ascii="Microsoft Sans Serif" w:hAnsi="Microsoft Sans Serif"/>
                <w:color w:val="001F5F"/>
                <w:sz w:val="20"/>
              </w:rPr>
            </w:pPr>
          </w:p>
          <w:p w14:paraId="38864629" w14:textId="77777777" w:rsidR="00A165C5" w:rsidRDefault="00A165C5">
            <w:pPr>
              <w:pStyle w:val="TableParagraph"/>
              <w:spacing w:line="244" w:lineRule="auto"/>
              <w:ind w:left="115" w:right="34"/>
              <w:rPr>
                <w:rFonts w:ascii="Microsoft Sans Serif" w:hAnsi="Microsoft Sans Serif"/>
                <w:color w:val="001F5F"/>
                <w:sz w:val="20"/>
              </w:rPr>
            </w:pPr>
          </w:p>
          <w:p w14:paraId="7C99BF99" w14:textId="77777777" w:rsidR="00A165C5" w:rsidRDefault="00A165C5">
            <w:pPr>
              <w:pStyle w:val="TableParagraph"/>
              <w:spacing w:line="244" w:lineRule="auto"/>
              <w:ind w:left="115" w:right="34"/>
              <w:rPr>
                <w:rFonts w:ascii="Microsoft Sans Serif" w:hAnsi="Microsoft Sans Serif"/>
                <w:color w:val="001F5F"/>
                <w:sz w:val="20"/>
              </w:rPr>
            </w:pPr>
          </w:p>
          <w:p w14:paraId="258D106B" w14:textId="77777777" w:rsidR="00A165C5" w:rsidRDefault="00A165C5">
            <w:pPr>
              <w:pStyle w:val="TableParagraph"/>
              <w:spacing w:line="244" w:lineRule="auto"/>
              <w:ind w:left="115" w:right="34"/>
              <w:rPr>
                <w:rFonts w:ascii="Microsoft Sans Serif" w:hAnsi="Microsoft Sans Serif"/>
                <w:color w:val="001F5F"/>
                <w:sz w:val="20"/>
              </w:rPr>
            </w:pPr>
          </w:p>
          <w:p w14:paraId="6A3279CC" w14:textId="77777777" w:rsidR="00A165C5" w:rsidRDefault="00A165C5">
            <w:pPr>
              <w:pStyle w:val="TableParagraph"/>
              <w:spacing w:line="244" w:lineRule="auto"/>
              <w:ind w:left="115" w:right="34"/>
              <w:rPr>
                <w:rFonts w:ascii="Microsoft Sans Serif" w:hAnsi="Microsoft Sans Serif"/>
                <w:sz w:val="20"/>
              </w:rPr>
            </w:pPr>
          </w:p>
        </w:tc>
      </w:tr>
    </w:tbl>
    <w:tbl>
      <w:tblPr>
        <w:tblStyle w:val="TableNormal"/>
        <w:tblpPr w:leftFromText="180" w:rightFromText="180" w:vertAnchor="text" w:horzAnchor="margin" w:tblpY="49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14"/>
        <w:gridCol w:w="4761"/>
      </w:tblGrid>
      <w:tr w:rsidR="000B6C2D" w14:paraId="270C3ED5" w14:textId="77777777" w:rsidTr="000B6C2D">
        <w:trPr>
          <w:trHeight w:val="437"/>
        </w:trPr>
        <w:tc>
          <w:tcPr>
            <w:tcW w:w="8475" w:type="dxa"/>
            <w:gridSpan w:val="2"/>
            <w:tcBorders>
              <w:top w:val="nil"/>
              <w:bottom w:val="nil"/>
            </w:tcBorders>
            <w:shd w:val="clear" w:color="auto" w:fill="DDD9C4"/>
          </w:tcPr>
          <w:p w14:paraId="50AD6519" w14:textId="77777777" w:rsidR="000B6C2D" w:rsidRDefault="000B6C2D" w:rsidP="000B6C2D">
            <w:pPr>
              <w:pStyle w:val="TableParagraph"/>
              <w:spacing w:line="242" w:lineRule="auto"/>
              <w:ind w:left="115"/>
              <w:rPr>
                <w:i/>
                <w:sz w:val="16"/>
              </w:rPr>
            </w:pPr>
            <w:r>
              <w:rPr>
                <w:i/>
                <w:sz w:val="16"/>
              </w:rPr>
              <w:lastRenderedPageBreak/>
              <w:t>Λαμβάνοντας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υπόψη</w:t>
            </w:r>
            <w:r>
              <w:rPr>
                <w:i/>
                <w:spacing w:val="-8"/>
                <w:sz w:val="16"/>
              </w:rPr>
              <w:t xml:space="preserve"> </w:t>
            </w:r>
            <w:r>
              <w:rPr>
                <w:i/>
                <w:sz w:val="16"/>
              </w:rPr>
              <w:t>τις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γενικές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ικανότητες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που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πρέπει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να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έχει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αποκτήσει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ο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πτυχιούχος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(όπως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αυτές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αναγράφονται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στο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Παράρτημα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Διπλώματος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και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παρατίθενται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ακολούθως)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σε ποια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/</w:t>
            </w:r>
            <w:r>
              <w:rPr>
                <w:i/>
                <w:spacing w:val="8"/>
                <w:sz w:val="16"/>
              </w:rPr>
              <w:t xml:space="preserve"> </w:t>
            </w:r>
            <w:r>
              <w:rPr>
                <w:i/>
                <w:sz w:val="16"/>
              </w:rPr>
              <w:t>ποιες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από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αυτές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αποσκοπεί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το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μάθημα;.</w:t>
            </w:r>
          </w:p>
        </w:tc>
      </w:tr>
      <w:tr w:rsidR="000B6C2D" w14:paraId="7E287CD3" w14:textId="77777777" w:rsidTr="000B6C2D">
        <w:trPr>
          <w:trHeight w:val="1967"/>
        </w:trPr>
        <w:tc>
          <w:tcPr>
            <w:tcW w:w="3714" w:type="dxa"/>
            <w:tcBorders>
              <w:top w:val="nil"/>
              <w:right w:val="nil"/>
            </w:tcBorders>
            <w:shd w:val="clear" w:color="auto" w:fill="DDD9C4"/>
          </w:tcPr>
          <w:p w14:paraId="1BD3478D" w14:textId="77777777" w:rsidR="000B6C2D" w:rsidRDefault="000B6C2D" w:rsidP="000B6C2D">
            <w:pPr>
              <w:pStyle w:val="TableParagraph"/>
              <w:spacing w:before="9"/>
              <w:ind w:left="115" w:right="360"/>
              <w:jc w:val="both"/>
              <w:rPr>
                <w:i/>
                <w:sz w:val="16"/>
              </w:rPr>
            </w:pPr>
            <w:r>
              <w:rPr>
                <w:i/>
                <w:sz w:val="16"/>
              </w:rPr>
              <w:t>Αναζήτηση,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ανάλυση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και</w:t>
            </w:r>
            <w:r>
              <w:rPr>
                <w:i/>
                <w:spacing w:val="-8"/>
                <w:sz w:val="16"/>
              </w:rPr>
              <w:t xml:space="preserve"> </w:t>
            </w:r>
            <w:r>
              <w:rPr>
                <w:i/>
                <w:sz w:val="16"/>
              </w:rPr>
              <w:t>σύνθεση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δεδομένων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και</w:t>
            </w:r>
            <w:r>
              <w:rPr>
                <w:i/>
                <w:spacing w:val="-34"/>
                <w:sz w:val="16"/>
              </w:rPr>
              <w:t xml:space="preserve"> </w:t>
            </w:r>
            <w:r>
              <w:rPr>
                <w:i/>
                <w:sz w:val="16"/>
              </w:rPr>
              <w:t>πληροφοριών, με τη χρήση και των απαραίτητων</w:t>
            </w:r>
            <w:r>
              <w:rPr>
                <w:i/>
                <w:spacing w:val="-34"/>
                <w:sz w:val="16"/>
              </w:rPr>
              <w:t xml:space="preserve"> </w:t>
            </w:r>
            <w:r>
              <w:rPr>
                <w:i/>
                <w:sz w:val="16"/>
              </w:rPr>
              <w:t>τεχνολογιών</w:t>
            </w:r>
          </w:p>
          <w:p w14:paraId="136C9B5B" w14:textId="77777777" w:rsidR="000B6C2D" w:rsidRDefault="000B6C2D" w:rsidP="000B6C2D">
            <w:pPr>
              <w:pStyle w:val="TableParagraph"/>
              <w:spacing w:line="242" w:lineRule="auto"/>
              <w:ind w:left="115" w:right="1381"/>
              <w:rPr>
                <w:i/>
                <w:sz w:val="16"/>
              </w:rPr>
            </w:pPr>
            <w:r>
              <w:rPr>
                <w:i/>
                <w:sz w:val="16"/>
              </w:rPr>
              <w:t>Προσαρμογή</w:t>
            </w:r>
            <w:r>
              <w:rPr>
                <w:i/>
                <w:spacing w:val="-9"/>
                <w:sz w:val="16"/>
              </w:rPr>
              <w:t xml:space="preserve"> </w:t>
            </w:r>
            <w:r>
              <w:rPr>
                <w:i/>
                <w:sz w:val="16"/>
              </w:rPr>
              <w:t>σε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νέες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καταστάσεις</w:t>
            </w:r>
            <w:r>
              <w:rPr>
                <w:i/>
                <w:spacing w:val="-33"/>
                <w:sz w:val="16"/>
              </w:rPr>
              <w:t xml:space="preserve"> </w:t>
            </w:r>
            <w:r>
              <w:rPr>
                <w:i/>
                <w:sz w:val="16"/>
              </w:rPr>
              <w:t>Λήψη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αποφάσεων</w:t>
            </w:r>
          </w:p>
          <w:p w14:paraId="4890AF33" w14:textId="77777777" w:rsidR="000B6C2D" w:rsidRDefault="000B6C2D" w:rsidP="000B6C2D">
            <w:pPr>
              <w:pStyle w:val="TableParagraph"/>
              <w:spacing w:line="242" w:lineRule="auto"/>
              <w:ind w:left="115" w:right="2364"/>
              <w:rPr>
                <w:i/>
                <w:sz w:val="16"/>
              </w:rPr>
            </w:pPr>
            <w:r>
              <w:rPr>
                <w:i/>
                <w:sz w:val="16"/>
              </w:rPr>
              <w:t>Αυτόνομη</w:t>
            </w:r>
            <w:r>
              <w:rPr>
                <w:i/>
                <w:spacing w:val="-9"/>
                <w:sz w:val="16"/>
              </w:rPr>
              <w:t xml:space="preserve"> </w:t>
            </w:r>
            <w:r>
              <w:rPr>
                <w:i/>
                <w:sz w:val="16"/>
              </w:rPr>
              <w:t>εργασία</w:t>
            </w:r>
            <w:r>
              <w:rPr>
                <w:i/>
                <w:spacing w:val="-34"/>
                <w:sz w:val="16"/>
              </w:rPr>
              <w:t xml:space="preserve"> </w:t>
            </w:r>
            <w:r>
              <w:rPr>
                <w:i/>
                <w:sz w:val="16"/>
              </w:rPr>
              <w:t>Ομαδική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εργασία</w:t>
            </w:r>
          </w:p>
          <w:p w14:paraId="719E19C1" w14:textId="77777777" w:rsidR="000B6C2D" w:rsidRDefault="000B6C2D" w:rsidP="000B6C2D">
            <w:pPr>
              <w:pStyle w:val="TableParagraph"/>
              <w:spacing w:line="235" w:lineRule="auto"/>
              <w:ind w:left="115" w:right="1009"/>
              <w:rPr>
                <w:i/>
                <w:sz w:val="16"/>
              </w:rPr>
            </w:pPr>
            <w:r>
              <w:rPr>
                <w:i/>
                <w:sz w:val="16"/>
              </w:rPr>
              <w:t>Εργασία σε διεθνές περιβάλλον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pacing w:val="-1"/>
                <w:sz w:val="16"/>
              </w:rPr>
              <w:t>Εργασία</w:t>
            </w:r>
            <w:r>
              <w:rPr>
                <w:i/>
                <w:spacing w:val="-8"/>
                <w:sz w:val="16"/>
              </w:rPr>
              <w:t xml:space="preserve"> </w:t>
            </w:r>
            <w:r>
              <w:rPr>
                <w:i/>
                <w:sz w:val="16"/>
              </w:rPr>
              <w:t>σε</w:t>
            </w:r>
            <w:r>
              <w:rPr>
                <w:i/>
                <w:spacing w:val="-9"/>
                <w:sz w:val="16"/>
              </w:rPr>
              <w:t xml:space="preserve"> </w:t>
            </w:r>
            <w:r>
              <w:rPr>
                <w:i/>
                <w:sz w:val="16"/>
              </w:rPr>
              <w:t>διεπιστημονικό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περιβάλλον</w:t>
            </w:r>
          </w:p>
          <w:p w14:paraId="594F0656" w14:textId="77777777" w:rsidR="000B6C2D" w:rsidRDefault="000B6C2D" w:rsidP="000B6C2D">
            <w:pPr>
              <w:pStyle w:val="TableParagraph"/>
              <w:spacing w:line="181" w:lineRule="exact"/>
              <w:ind w:left="115"/>
              <w:rPr>
                <w:i/>
                <w:sz w:val="16"/>
              </w:rPr>
            </w:pPr>
            <w:r>
              <w:rPr>
                <w:i/>
                <w:sz w:val="16"/>
              </w:rPr>
              <w:t>Παράγωγή</w:t>
            </w:r>
            <w:r>
              <w:rPr>
                <w:i/>
                <w:spacing w:val="-9"/>
                <w:sz w:val="16"/>
              </w:rPr>
              <w:t xml:space="preserve"> </w:t>
            </w:r>
            <w:r>
              <w:rPr>
                <w:i/>
                <w:sz w:val="16"/>
              </w:rPr>
              <w:t>νέων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ερευνητικών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ιδεών</w:t>
            </w:r>
          </w:p>
        </w:tc>
        <w:tc>
          <w:tcPr>
            <w:tcW w:w="4761" w:type="dxa"/>
            <w:tcBorders>
              <w:top w:val="nil"/>
              <w:left w:val="nil"/>
            </w:tcBorders>
            <w:shd w:val="clear" w:color="auto" w:fill="DDD9C4"/>
          </w:tcPr>
          <w:p w14:paraId="47B2E995" w14:textId="77777777" w:rsidR="000B6C2D" w:rsidRDefault="000B6C2D" w:rsidP="000B6C2D">
            <w:pPr>
              <w:pStyle w:val="TableParagraph"/>
              <w:spacing w:before="9"/>
              <w:ind w:left="372"/>
              <w:rPr>
                <w:i/>
                <w:sz w:val="16"/>
              </w:rPr>
            </w:pPr>
            <w:r>
              <w:rPr>
                <w:i/>
                <w:sz w:val="16"/>
              </w:rPr>
              <w:t>Σχεδιασμός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και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διαχείριση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έργων</w:t>
            </w:r>
          </w:p>
          <w:p w14:paraId="35B7D8E3" w14:textId="77777777" w:rsidR="000B6C2D" w:rsidRDefault="000B6C2D" w:rsidP="000B6C2D">
            <w:pPr>
              <w:pStyle w:val="TableParagraph"/>
              <w:spacing w:before="4" w:line="235" w:lineRule="auto"/>
              <w:ind w:left="372"/>
              <w:rPr>
                <w:i/>
                <w:sz w:val="16"/>
              </w:rPr>
            </w:pPr>
            <w:r>
              <w:rPr>
                <w:i/>
                <w:sz w:val="16"/>
              </w:rPr>
              <w:t>Σεβασμός</w:t>
            </w:r>
            <w:r>
              <w:rPr>
                <w:i/>
                <w:spacing w:val="-9"/>
                <w:sz w:val="16"/>
              </w:rPr>
              <w:t xml:space="preserve"> </w:t>
            </w:r>
            <w:r>
              <w:rPr>
                <w:i/>
                <w:sz w:val="16"/>
              </w:rPr>
              <w:t>στη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διαφορετικότητα</w:t>
            </w:r>
            <w:r>
              <w:rPr>
                <w:i/>
                <w:spacing w:val="-9"/>
                <w:sz w:val="16"/>
              </w:rPr>
              <w:t xml:space="preserve"> </w:t>
            </w:r>
            <w:r>
              <w:rPr>
                <w:i/>
                <w:sz w:val="16"/>
              </w:rPr>
              <w:t>και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στην</w:t>
            </w:r>
            <w:r>
              <w:rPr>
                <w:i/>
                <w:spacing w:val="-6"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πολυπολιτισμικότητα</w:t>
            </w:r>
            <w:proofErr w:type="spellEnd"/>
            <w:r>
              <w:rPr>
                <w:i/>
                <w:spacing w:val="-33"/>
                <w:sz w:val="16"/>
              </w:rPr>
              <w:t xml:space="preserve"> </w:t>
            </w:r>
            <w:r>
              <w:rPr>
                <w:i/>
                <w:sz w:val="16"/>
              </w:rPr>
              <w:t>Σεβασμός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στο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φυσικό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περιβάλλον</w:t>
            </w:r>
          </w:p>
          <w:p w14:paraId="69085B8C" w14:textId="77777777" w:rsidR="000B6C2D" w:rsidRDefault="000B6C2D" w:rsidP="000B6C2D">
            <w:pPr>
              <w:pStyle w:val="TableParagraph"/>
              <w:spacing w:before="3" w:line="242" w:lineRule="auto"/>
              <w:ind w:left="372" w:right="167"/>
              <w:rPr>
                <w:i/>
                <w:sz w:val="16"/>
              </w:rPr>
            </w:pPr>
            <w:r>
              <w:rPr>
                <w:i/>
                <w:spacing w:val="-1"/>
                <w:sz w:val="16"/>
              </w:rPr>
              <w:t xml:space="preserve">Επίδειξη κοινωνικής, </w:t>
            </w:r>
            <w:r>
              <w:rPr>
                <w:i/>
                <w:sz w:val="16"/>
              </w:rPr>
              <w:t>επαγγελματικής και ηθικής υπευθυνότητας</w:t>
            </w:r>
            <w:r>
              <w:rPr>
                <w:i/>
                <w:spacing w:val="-34"/>
                <w:sz w:val="16"/>
              </w:rPr>
              <w:t xml:space="preserve"> </w:t>
            </w:r>
            <w:r>
              <w:rPr>
                <w:i/>
                <w:sz w:val="16"/>
              </w:rPr>
              <w:t>και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ευαισθησίας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σε θέματα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φύλου</w:t>
            </w:r>
          </w:p>
          <w:p w14:paraId="00ACF6F6" w14:textId="77777777" w:rsidR="000B6C2D" w:rsidRDefault="000B6C2D" w:rsidP="000B6C2D">
            <w:pPr>
              <w:pStyle w:val="TableParagraph"/>
              <w:spacing w:line="190" w:lineRule="exact"/>
              <w:ind w:left="372"/>
              <w:rPr>
                <w:i/>
                <w:sz w:val="16"/>
              </w:rPr>
            </w:pPr>
            <w:r>
              <w:rPr>
                <w:i/>
                <w:sz w:val="16"/>
              </w:rPr>
              <w:t>Άσκηση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κριτικής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και</w:t>
            </w:r>
            <w:r>
              <w:rPr>
                <w:i/>
                <w:spacing w:val="-8"/>
                <w:sz w:val="16"/>
              </w:rPr>
              <w:t xml:space="preserve"> </w:t>
            </w:r>
            <w:r>
              <w:rPr>
                <w:i/>
                <w:sz w:val="16"/>
              </w:rPr>
              <w:t>αυτοκριτικής</w:t>
            </w:r>
          </w:p>
          <w:p w14:paraId="068ADA77" w14:textId="77777777" w:rsidR="000B6C2D" w:rsidRDefault="000B6C2D" w:rsidP="000B6C2D">
            <w:pPr>
              <w:pStyle w:val="TableParagraph"/>
              <w:spacing w:before="2"/>
              <w:ind w:left="372"/>
              <w:rPr>
                <w:i/>
                <w:sz w:val="16"/>
              </w:rPr>
            </w:pPr>
            <w:r>
              <w:rPr>
                <w:i/>
                <w:sz w:val="16"/>
              </w:rPr>
              <w:t>Προαγωγή</w:t>
            </w:r>
            <w:r>
              <w:rPr>
                <w:i/>
                <w:spacing w:val="-10"/>
                <w:sz w:val="16"/>
              </w:rPr>
              <w:t xml:space="preserve"> </w:t>
            </w:r>
            <w:r>
              <w:rPr>
                <w:i/>
                <w:sz w:val="16"/>
              </w:rPr>
              <w:t>της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ελεύθερης,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δημιουργικής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και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επαγωγικής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σκέψης</w:t>
            </w:r>
          </w:p>
          <w:p w14:paraId="17EBC952" w14:textId="77777777" w:rsidR="000B6C2D" w:rsidRDefault="000B6C2D" w:rsidP="000B6C2D">
            <w:pPr>
              <w:pStyle w:val="TableParagraph"/>
              <w:spacing w:before="4" w:line="235" w:lineRule="auto"/>
              <w:ind w:left="372" w:right="3880"/>
              <w:rPr>
                <w:i/>
                <w:sz w:val="16"/>
              </w:rPr>
            </w:pPr>
            <w:r>
              <w:rPr>
                <w:i/>
                <w:sz w:val="16"/>
              </w:rPr>
              <w:t>……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pacing w:val="-1"/>
                <w:sz w:val="16"/>
              </w:rPr>
              <w:t>Άλλες…</w:t>
            </w:r>
          </w:p>
          <w:p w14:paraId="4B9715B4" w14:textId="77777777" w:rsidR="000B6C2D" w:rsidRDefault="000B6C2D" w:rsidP="000B6C2D">
            <w:pPr>
              <w:pStyle w:val="TableParagraph"/>
              <w:spacing w:before="3" w:line="181" w:lineRule="exact"/>
              <w:ind w:left="372"/>
              <w:rPr>
                <w:i/>
                <w:sz w:val="16"/>
              </w:rPr>
            </w:pPr>
            <w:r>
              <w:rPr>
                <w:i/>
                <w:sz w:val="16"/>
              </w:rPr>
              <w:t>…….</w:t>
            </w:r>
          </w:p>
        </w:tc>
      </w:tr>
      <w:tr w:rsidR="000B6C2D" w14:paraId="31FE073A" w14:textId="77777777" w:rsidTr="000B6C2D">
        <w:trPr>
          <w:trHeight w:val="2726"/>
        </w:trPr>
        <w:tc>
          <w:tcPr>
            <w:tcW w:w="8475" w:type="dxa"/>
            <w:gridSpan w:val="2"/>
          </w:tcPr>
          <w:p w14:paraId="7249A648" w14:textId="77777777" w:rsidR="000B6C2D" w:rsidRDefault="000B6C2D" w:rsidP="000B6C2D">
            <w:pPr>
              <w:pStyle w:val="TableParagraph"/>
              <w:numPr>
                <w:ilvl w:val="0"/>
                <w:numId w:val="1"/>
              </w:numPr>
              <w:tabs>
                <w:tab w:val="left" w:pos="835"/>
                <w:tab w:val="left" w:pos="836"/>
              </w:tabs>
              <w:spacing w:line="240" w:lineRule="exact"/>
              <w:rPr>
                <w:sz w:val="20"/>
              </w:rPr>
            </w:pPr>
            <w:r>
              <w:rPr>
                <w:color w:val="001F5F"/>
                <w:sz w:val="20"/>
              </w:rPr>
              <w:t>Προσαρμογή</w:t>
            </w:r>
            <w:r>
              <w:rPr>
                <w:color w:val="001F5F"/>
                <w:spacing w:val="-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σε νέες</w:t>
            </w:r>
            <w:r>
              <w:rPr>
                <w:color w:val="001F5F"/>
                <w:spacing w:val="-5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καταστάσεις</w:t>
            </w:r>
          </w:p>
          <w:p w14:paraId="0E7D0D46" w14:textId="77777777" w:rsidR="000B6C2D" w:rsidRDefault="000B6C2D" w:rsidP="000B6C2D">
            <w:pPr>
              <w:pStyle w:val="TableParagraph"/>
              <w:numPr>
                <w:ilvl w:val="0"/>
                <w:numId w:val="1"/>
              </w:numPr>
              <w:tabs>
                <w:tab w:val="left" w:pos="835"/>
                <w:tab w:val="left" w:pos="836"/>
              </w:tabs>
              <w:spacing w:before="39"/>
              <w:rPr>
                <w:sz w:val="20"/>
              </w:rPr>
            </w:pPr>
            <w:r>
              <w:rPr>
                <w:color w:val="001F5F"/>
                <w:sz w:val="20"/>
              </w:rPr>
              <w:t>Λήψη</w:t>
            </w:r>
            <w:r>
              <w:rPr>
                <w:color w:val="001F5F"/>
                <w:spacing w:val="-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αποφάσεων</w:t>
            </w:r>
          </w:p>
          <w:p w14:paraId="6E72E64E" w14:textId="77777777" w:rsidR="000B6C2D" w:rsidRDefault="000B6C2D" w:rsidP="000B6C2D">
            <w:pPr>
              <w:pStyle w:val="TableParagraph"/>
              <w:numPr>
                <w:ilvl w:val="0"/>
                <w:numId w:val="1"/>
              </w:numPr>
              <w:tabs>
                <w:tab w:val="left" w:pos="835"/>
                <w:tab w:val="left" w:pos="836"/>
              </w:tabs>
              <w:spacing w:before="34"/>
              <w:rPr>
                <w:sz w:val="20"/>
              </w:rPr>
            </w:pPr>
            <w:r>
              <w:rPr>
                <w:color w:val="001F5F"/>
                <w:sz w:val="20"/>
              </w:rPr>
              <w:t>Ομαδική</w:t>
            </w:r>
            <w:r>
              <w:rPr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εργασία</w:t>
            </w:r>
          </w:p>
          <w:p w14:paraId="48FA4129" w14:textId="77777777" w:rsidR="000B6C2D" w:rsidRDefault="000B6C2D" w:rsidP="000B6C2D">
            <w:pPr>
              <w:pStyle w:val="TableParagraph"/>
              <w:numPr>
                <w:ilvl w:val="0"/>
                <w:numId w:val="1"/>
              </w:numPr>
              <w:tabs>
                <w:tab w:val="left" w:pos="835"/>
                <w:tab w:val="left" w:pos="836"/>
              </w:tabs>
              <w:spacing w:before="39"/>
              <w:rPr>
                <w:sz w:val="20"/>
              </w:rPr>
            </w:pPr>
            <w:r>
              <w:rPr>
                <w:color w:val="001F5F"/>
                <w:sz w:val="20"/>
              </w:rPr>
              <w:t>Σχεδιασμό</w:t>
            </w:r>
            <w:r>
              <w:rPr>
                <w:color w:val="001F5F"/>
                <w:spacing w:val="-7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και</w:t>
            </w:r>
            <w:r>
              <w:rPr>
                <w:color w:val="001F5F"/>
                <w:spacing w:val="-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υλοποίηση</w:t>
            </w:r>
            <w:r>
              <w:rPr>
                <w:color w:val="001F5F"/>
                <w:spacing w:val="-4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εκπαιδευτικών</w:t>
            </w:r>
            <w:r>
              <w:rPr>
                <w:color w:val="001F5F"/>
                <w:spacing w:val="-4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προγραμμάτων</w:t>
            </w:r>
          </w:p>
          <w:p w14:paraId="43A2A16E" w14:textId="77777777" w:rsidR="000B6C2D" w:rsidRDefault="000B6C2D" w:rsidP="000B6C2D">
            <w:pPr>
              <w:pStyle w:val="TableParagraph"/>
              <w:numPr>
                <w:ilvl w:val="0"/>
                <w:numId w:val="1"/>
              </w:numPr>
              <w:tabs>
                <w:tab w:val="left" w:pos="835"/>
                <w:tab w:val="left" w:pos="836"/>
              </w:tabs>
              <w:spacing w:before="35"/>
              <w:rPr>
                <w:sz w:val="20"/>
              </w:rPr>
            </w:pPr>
            <w:r>
              <w:rPr>
                <w:color w:val="001F5F"/>
                <w:sz w:val="20"/>
              </w:rPr>
              <w:t>Σεβασμός</w:t>
            </w:r>
            <w:r>
              <w:rPr>
                <w:color w:val="001F5F"/>
                <w:spacing w:val="-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στη</w:t>
            </w:r>
            <w:r>
              <w:rPr>
                <w:color w:val="001F5F"/>
                <w:spacing w:val="-5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διαφορετικότητα και</w:t>
            </w:r>
            <w:r>
              <w:rPr>
                <w:color w:val="001F5F"/>
                <w:spacing w:val="-4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στην</w:t>
            </w:r>
            <w:r>
              <w:rPr>
                <w:color w:val="001F5F"/>
                <w:spacing w:val="-5"/>
                <w:sz w:val="20"/>
              </w:rPr>
              <w:t xml:space="preserve"> </w:t>
            </w:r>
            <w:proofErr w:type="spellStart"/>
            <w:r>
              <w:rPr>
                <w:color w:val="001F5F"/>
                <w:sz w:val="20"/>
              </w:rPr>
              <w:t>πολυπολιτισμικότητα</w:t>
            </w:r>
            <w:proofErr w:type="spellEnd"/>
          </w:p>
          <w:p w14:paraId="5117C324" w14:textId="77777777" w:rsidR="000B6C2D" w:rsidRDefault="000B6C2D" w:rsidP="000B6C2D">
            <w:pPr>
              <w:pStyle w:val="TableParagraph"/>
              <w:numPr>
                <w:ilvl w:val="0"/>
                <w:numId w:val="1"/>
              </w:numPr>
              <w:tabs>
                <w:tab w:val="left" w:pos="835"/>
                <w:tab w:val="left" w:pos="836"/>
              </w:tabs>
              <w:spacing w:before="39"/>
              <w:rPr>
                <w:sz w:val="20"/>
              </w:rPr>
            </w:pPr>
            <w:r>
              <w:rPr>
                <w:color w:val="001F5F"/>
                <w:sz w:val="20"/>
              </w:rPr>
              <w:t>Σεβασμός</w:t>
            </w:r>
            <w:r>
              <w:rPr>
                <w:color w:val="001F5F"/>
                <w:spacing w:val="-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στο</w:t>
            </w:r>
            <w:r>
              <w:rPr>
                <w:color w:val="001F5F"/>
                <w:spacing w:val="-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φυσικό</w:t>
            </w:r>
            <w:r>
              <w:rPr>
                <w:color w:val="001F5F"/>
                <w:spacing w:val="-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περιβάλλον</w:t>
            </w:r>
          </w:p>
          <w:p w14:paraId="17A60F2D" w14:textId="77777777" w:rsidR="000B6C2D" w:rsidRDefault="000B6C2D" w:rsidP="000B6C2D">
            <w:pPr>
              <w:pStyle w:val="TableParagraph"/>
              <w:numPr>
                <w:ilvl w:val="0"/>
                <w:numId w:val="1"/>
              </w:numPr>
              <w:tabs>
                <w:tab w:val="left" w:pos="835"/>
                <w:tab w:val="left" w:pos="836"/>
              </w:tabs>
              <w:spacing w:before="34" w:line="278" w:lineRule="auto"/>
              <w:ind w:right="706"/>
              <w:rPr>
                <w:sz w:val="20"/>
              </w:rPr>
            </w:pPr>
            <w:r>
              <w:rPr>
                <w:color w:val="001F5F"/>
                <w:sz w:val="20"/>
              </w:rPr>
              <w:t>Επίδειξη</w:t>
            </w:r>
            <w:r>
              <w:rPr>
                <w:color w:val="001F5F"/>
                <w:spacing w:val="-4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κοινωνικής, επαγγελματικής</w:t>
            </w:r>
            <w:r>
              <w:rPr>
                <w:color w:val="001F5F"/>
                <w:spacing w:val="-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και</w:t>
            </w:r>
            <w:r>
              <w:rPr>
                <w:color w:val="001F5F"/>
                <w:spacing w:val="-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ηθικής</w:t>
            </w:r>
            <w:r>
              <w:rPr>
                <w:color w:val="001F5F"/>
                <w:spacing w:val="-6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υπευθυνότητας</w:t>
            </w:r>
            <w:r>
              <w:rPr>
                <w:color w:val="001F5F"/>
                <w:spacing w:val="-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και</w:t>
            </w:r>
            <w:r>
              <w:rPr>
                <w:color w:val="001F5F"/>
                <w:spacing w:val="-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ευαισθησίας</w:t>
            </w:r>
            <w:r>
              <w:rPr>
                <w:color w:val="001F5F"/>
                <w:spacing w:val="-7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σε</w:t>
            </w:r>
            <w:r>
              <w:rPr>
                <w:color w:val="001F5F"/>
                <w:spacing w:val="-4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θέματα</w:t>
            </w:r>
            <w:r>
              <w:rPr>
                <w:color w:val="001F5F"/>
                <w:spacing w:val="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φύλου</w:t>
            </w:r>
          </w:p>
          <w:p w14:paraId="58A0F5AE" w14:textId="77777777" w:rsidR="000B6C2D" w:rsidRDefault="000B6C2D" w:rsidP="000B6C2D">
            <w:pPr>
              <w:pStyle w:val="TableParagraph"/>
              <w:numPr>
                <w:ilvl w:val="0"/>
                <w:numId w:val="1"/>
              </w:numPr>
              <w:tabs>
                <w:tab w:val="left" w:pos="835"/>
                <w:tab w:val="left" w:pos="836"/>
              </w:tabs>
              <w:spacing w:line="240" w:lineRule="exact"/>
              <w:rPr>
                <w:sz w:val="20"/>
              </w:rPr>
            </w:pPr>
            <w:r>
              <w:rPr>
                <w:color w:val="001F5F"/>
                <w:sz w:val="20"/>
              </w:rPr>
              <w:t>Άσκηση</w:t>
            </w:r>
            <w:r>
              <w:rPr>
                <w:color w:val="001F5F"/>
                <w:spacing w:val="-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κριτικής</w:t>
            </w:r>
            <w:r>
              <w:rPr>
                <w:color w:val="001F5F"/>
                <w:spacing w:val="-5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και</w:t>
            </w:r>
            <w:r>
              <w:rPr>
                <w:color w:val="001F5F"/>
                <w:spacing w:val="5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αυτοκριτικής</w:t>
            </w:r>
          </w:p>
        </w:tc>
      </w:tr>
    </w:tbl>
    <w:p w14:paraId="28120958" w14:textId="1C586312" w:rsidR="00E630D7" w:rsidRDefault="00221391">
      <w:pPr>
        <w:spacing w:line="223" w:lineRule="exac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A5E25D6" wp14:editId="7A3347DA">
                <wp:simplePos x="0" y="0"/>
                <wp:positionH relativeFrom="page">
                  <wp:posOffset>807085</wp:posOffset>
                </wp:positionH>
                <wp:positionV relativeFrom="paragraph">
                  <wp:posOffset>3884295</wp:posOffset>
                </wp:positionV>
                <wp:extent cx="5443220" cy="3977005"/>
                <wp:effectExtent l="0" t="0" r="0" b="0"/>
                <wp:wrapTopAndBottom/>
                <wp:docPr id="122901150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3220" cy="397700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A30E5A5" w14:textId="19CB8D93" w:rsidR="00511F53" w:rsidRDefault="00511F53">
                            <w:pPr>
                              <w:pStyle w:val="a3"/>
                              <w:spacing w:before="3" w:line="244" w:lineRule="auto"/>
                              <w:ind w:left="110" w:right="104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511F5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ΠΕΡΙΕΧΟΜΕΝΟ ΜΑΘΗΜΑΤΟΣ</w:t>
                            </w:r>
                          </w:p>
                          <w:p w14:paraId="3555741E" w14:textId="77777777" w:rsidR="00221391" w:rsidRPr="00221391" w:rsidRDefault="00221391">
                            <w:pPr>
                              <w:pStyle w:val="a3"/>
                              <w:spacing w:before="3" w:line="244" w:lineRule="auto"/>
                              <w:ind w:left="110" w:right="104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411D0278" w14:textId="36BCF5DD" w:rsidR="00E630D7" w:rsidRDefault="00000000">
                            <w:pPr>
                              <w:pStyle w:val="a3"/>
                              <w:spacing w:before="3" w:line="244" w:lineRule="auto"/>
                              <w:ind w:left="110" w:right="104"/>
                              <w:jc w:val="both"/>
                            </w:pPr>
                            <w:r>
                              <w:rPr>
                                <w:color w:val="001F5F"/>
                              </w:rPr>
                              <w:t xml:space="preserve">Το μάθημα πραγματεύεται </w:t>
                            </w:r>
                            <w:proofErr w:type="spellStart"/>
                            <w:r>
                              <w:rPr>
                                <w:color w:val="001F5F"/>
                              </w:rPr>
                              <w:t>γενικές</w:t>
                            </w:r>
                            <w:proofErr w:type="spellEnd"/>
                            <w:r>
                              <w:rPr>
                                <w:color w:val="001F5F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1F5F"/>
                              </w:rPr>
                              <w:t>αρχές</w:t>
                            </w:r>
                            <w:proofErr w:type="spellEnd"/>
                            <w:r>
                              <w:rPr>
                                <w:color w:val="001F5F"/>
                              </w:rPr>
                              <w:t xml:space="preserve"> της </w:t>
                            </w:r>
                            <w:proofErr w:type="spellStart"/>
                            <w:r>
                              <w:rPr>
                                <w:color w:val="001F5F"/>
                              </w:rPr>
                              <w:t>θεωρίας</w:t>
                            </w:r>
                            <w:proofErr w:type="spellEnd"/>
                            <w:r>
                              <w:rPr>
                                <w:color w:val="001F5F"/>
                              </w:rPr>
                              <w:t xml:space="preserve"> και </w:t>
                            </w:r>
                            <w:proofErr w:type="spellStart"/>
                            <w:r>
                              <w:rPr>
                                <w:color w:val="001F5F"/>
                              </w:rPr>
                              <w:t>μεθοδολογίας</w:t>
                            </w:r>
                            <w:proofErr w:type="spellEnd"/>
                            <w:r>
                              <w:rPr>
                                <w:color w:val="001F5F"/>
                              </w:rPr>
                              <w:t xml:space="preserve"> σχεδιασμού και</w:t>
                            </w:r>
                            <w:r>
                              <w:rPr>
                                <w:color w:val="001F5F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001F5F"/>
                              </w:rPr>
                              <w:t>ανάπτυξης</w:t>
                            </w:r>
                            <w:r>
                              <w:rPr>
                                <w:color w:val="001F5F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001F5F"/>
                              </w:rPr>
                              <w:t>εκπαιδευτικών</w:t>
                            </w:r>
                            <w:r>
                              <w:rPr>
                                <w:color w:val="001F5F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001F5F"/>
                              </w:rPr>
                              <w:t>προγραμμάτων</w:t>
                            </w:r>
                            <w:r>
                              <w:rPr>
                                <w:color w:val="001F5F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001F5F"/>
                              </w:rPr>
                              <w:t>βάσει</w:t>
                            </w:r>
                            <w:r>
                              <w:rPr>
                                <w:color w:val="001F5F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001F5F"/>
                              </w:rPr>
                              <w:t>των</w:t>
                            </w:r>
                            <w:r>
                              <w:rPr>
                                <w:color w:val="001F5F"/>
                                <w:spacing w:val="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1F5F"/>
                              </w:rPr>
                              <w:t>οποίων</w:t>
                            </w:r>
                            <w:proofErr w:type="spellEnd"/>
                            <w:r>
                              <w:rPr>
                                <w:color w:val="001F5F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001F5F"/>
                              </w:rPr>
                              <w:t>οι</w:t>
                            </w:r>
                            <w:r>
                              <w:rPr>
                                <w:color w:val="001F5F"/>
                                <w:spacing w:val="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1F5F"/>
                              </w:rPr>
                              <w:t>μελλοντικοι</w:t>
                            </w:r>
                            <w:proofErr w:type="spellEnd"/>
                            <w:r>
                              <w:rPr>
                                <w:color w:val="001F5F"/>
                              </w:rPr>
                              <w:t>́</w:t>
                            </w:r>
                            <w:r>
                              <w:rPr>
                                <w:color w:val="001F5F"/>
                                <w:spacing w:val="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1F5F"/>
                              </w:rPr>
                              <w:t>εκπαιδευτικοι</w:t>
                            </w:r>
                            <w:proofErr w:type="spellEnd"/>
                            <w:r>
                              <w:rPr>
                                <w:color w:val="001F5F"/>
                              </w:rPr>
                              <w:t>́</w:t>
                            </w:r>
                            <w:r>
                              <w:rPr>
                                <w:color w:val="001F5F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001F5F"/>
                              </w:rPr>
                              <w:t>δύναται</w:t>
                            </w:r>
                            <w:r>
                              <w:rPr>
                                <w:color w:val="001F5F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01F5F"/>
                              </w:rPr>
                              <w:t>να</w:t>
                            </w:r>
                            <w:r>
                              <w:rPr>
                                <w:color w:val="001F5F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01F5F"/>
                              </w:rPr>
                              <w:t>οργανώνουν</w:t>
                            </w:r>
                            <w:r>
                              <w:rPr>
                                <w:color w:val="001F5F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1F5F"/>
                              </w:rPr>
                              <w:t>και</w:t>
                            </w:r>
                            <w:r>
                              <w:rPr>
                                <w:color w:val="001F5F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1F5F"/>
                              </w:rPr>
                              <w:t>υλοποιούν</w:t>
                            </w:r>
                            <w:r>
                              <w:rPr>
                                <w:color w:val="001F5F"/>
                                <w:spacing w:val="-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1F5F"/>
                              </w:rPr>
                              <w:t>σχέδια</w:t>
                            </w:r>
                            <w:proofErr w:type="spellEnd"/>
                            <w:r>
                              <w:rPr>
                                <w:color w:val="001F5F"/>
                                <w:spacing w:val="-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1F5F"/>
                              </w:rPr>
                              <w:t>διδασκαλίας</w:t>
                            </w:r>
                            <w:proofErr w:type="spellEnd"/>
                            <w:r>
                              <w:rPr>
                                <w:color w:val="001F5F"/>
                              </w:rPr>
                              <w:t>,</w:t>
                            </w:r>
                            <w:r>
                              <w:rPr>
                                <w:color w:val="001F5F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1F5F"/>
                              </w:rPr>
                              <w:t>λαμβάνοντας</w:t>
                            </w:r>
                            <w:r>
                              <w:rPr>
                                <w:color w:val="001F5F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01F5F"/>
                              </w:rPr>
                              <w:t>υπόψη</w:t>
                            </w:r>
                            <w:r>
                              <w:rPr>
                                <w:color w:val="001F5F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001F5F"/>
                              </w:rPr>
                              <w:t>την</w:t>
                            </w:r>
                            <w:r>
                              <w:rPr>
                                <w:color w:val="001F5F"/>
                                <w:spacing w:val="-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1F5F"/>
                              </w:rPr>
                              <w:t>ηλικία</w:t>
                            </w:r>
                            <w:proofErr w:type="spellEnd"/>
                            <w:r>
                              <w:rPr>
                                <w:color w:val="001F5F"/>
                              </w:rPr>
                              <w:t>,</w:t>
                            </w:r>
                            <w:r>
                              <w:rPr>
                                <w:color w:val="001F5F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1F5F"/>
                              </w:rPr>
                              <w:t>τα</w:t>
                            </w:r>
                            <w:r>
                              <w:rPr>
                                <w:color w:val="001F5F"/>
                                <w:spacing w:val="-5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1F5F"/>
                              </w:rPr>
                              <w:t>ενδιαφέροντα</w:t>
                            </w:r>
                            <w:proofErr w:type="spellEnd"/>
                            <w:r>
                              <w:rPr>
                                <w:color w:val="001F5F"/>
                              </w:rPr>
                              <w:t>, τις ανάγκες, τις ικανότητες και τις γνώσεις των μαθητών/τριών. Το μάθημα</w:t>
                            </w:r>
                            <w:r>
                              <w:rPr>
                                <w:color w:val="001F5F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001F5F"/>
                                <w:spacing w:val="-1"/>
                              </w:rPr>
                              <w:t>περιλαμβάνει</w:t>
                            </w:r>
                            <w:r>
                              <w:rPr>
                                <w:color w:val="001F5F"/>
                                <w:spacing w:val="-1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1F5F"/>
                                <w:spacing w:val="-1"/>
                              </w:rPr>
                              <w:t>σεμιναριακές</w:t>
                            </w:r>
                            <w:proofErr w:type="spellEnd"/>
                            <w:r>
                              <w:rPr>
                                <w:color w:val="001F5F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001F5F"/>
                              </w:rPr>
                              <w:t>και</w:t>
                            </w:r>
                            <w:r>
                              <w:rPr>
                                <w:color w:val="001F5F"/>
                                <w:spacing w:val="-1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1F5F"/>
                              </w:rPr>
                              <w:t>εργαστηριακές</w:t>
                            </w:r>
                            <w:proofErr w:type="spellEnd"/>
                            <w:r>
                              <w:rPr>
                                <w:color w:val="001F5F"/>
                                <w:spacing w:val="-1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1F5F"/>
                              </w:rPr>
                              <w:t>ασκήσεις</w:t>
                            </w:r>
                            <w:proofErr w:type="spellEnd"/>
                            <w:r>
                              <w:rPr>
                                <w:color w:val="001F5F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001F5F"/>
                              </w:rPr>
                              <w:t>(οι</w:t>
                            </w:r>
                            <w:r>
                              <w:rPr>
                                <w:color w:val="001F5F"/>
                                <w:spacing w:val="-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1F5F"/>
                              </w:rPr>
                              <w:t>οποίες</w:t>
                            </w:r>
                            <w:proofErr w:type="spellEnd"/>
                            <w:r>
                              <w:rPr>
                                <w:color w:val="001F5F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1F5F"/>
                              </w:rPr>
                              <w:t>δύνανται</w:t>
                            </w:r>
                            <w:r>
                              <w:rPr>
                                <w:color w:val="001F5F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01F5F"/>
                              </w:rPr>
                              <w:t>να</w:t>
                            </w:r>
                            <w:r>
                              <w:rPr>
                                <w:color w:val="001F5F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001F5F"/>
                              </w:rPr>
                              <w:t>περιλαμβάνουν</w:t>
                            </w:r>
                            <w:r>
                              <w:rPr>
                                <w:color w:val="001F5F"/>
                                <w:spacing w:val="-50"/>
                              </w:rPr>
                              <w:t xml:space="preserve"> </w:t>
                            </w:r>
                            <w:r>
                              <w:rPr>
                                <w:color w:val="001F5F"/>
                              </w:rPr>
                              <w:t>την</w:t>
                            </w:r>
                            <w:r>
                              <w:rPr>
                                <w:color w:val="001F5F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001F5F"/>
                              </w:rPr>
                              <w:t>επιτόπια</w:t>
                            </w:r>
                            <w:r>
                              <w:rPr>
                                <w:color w:val="001F5F"/>
                                <w:spacing w:val="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1F5F"/>
                              </w:rPr>
                              <w:t>υλοποίηση</w:t>
                            </w:r>
                            <w:proofErr w:type="spellEnd"/>
                            <w:r>
                              <w:rPr>
                                <w:color w:val="001F5F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001F5F"/>
                              </w:rPr>
                              <w:t>προγραμμάτων</w:t>
                            </w:r>
                            <w:r>
                              <w:rPr>
                                <w:color w:val="001F5F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001F5F"/>
                              </w:rPr>
                              <w:t>σε</w:t>
                            </w:r>
                            <w:r>
                              <w:rPr>
                                <w:color w:val="001F5F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001F5F"/>
                              </w:rPr>
                              <w:t>εκπαιδευτικούς</w:t>
                            </w:r>
                            <w:r>
                              <w:rPr>
                                <w:color w:val="001F5F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001F5F"/>
                              </w:rPr>
                              <w:t>χώρους)</w:t>
                            </w:r>
                            <w:r>
                              <w:rPr>
                                <w:color w:val="001F5F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001F5F"/>
                              </w:rPr>
                              <w:t>για</w:t>
                            </w:r>
                            <w:r>
                              <w:rPr>
                                <w:color w:val="001F5F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001F5F"/>
                              </w:rPr>
                              <w:t>την</w:t>
                            </w:r>
                            <w:r>
                              <w:rPr>
                                <w:color w:val="001F5F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001F5F"/>
                              </w:rPr>
                              <w:t>ανάπτυξη</w:t>
                            </w:r>
                            <w:r>
                              <w:rPr>
                                <w:color w:val="001F5F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001F5F"/>
                              </w:rPr>
                              <w:t>εκπαιδευτικών</w:t>
                            </w:r>
                            <w:r>
                              <w:rPr>
                                <w:color w:val="001F5F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001F5F"/>
                              </w:rPr>
                              <w:t>προγραμμάτων</w:t>
                            </w:r>
                            <w:r>
                              <w:rPr>
                                <w:color w:val="001F5F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001F5F"/>
                              </w:rPr>
                              <w:t>και</w:t>
                            </w:r>
                            <w:r>
                              <w:rPr>
                                <w:color w:val="001F5F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001F5F"/>
                              </w:rPr>
                              <w:t>πλαισιώνεται</w:t>
                            </w:r>
                            <w:r>
                              <w:rPr>
                                <w:color w:val="001F5F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001F5F"/>
                              </w:rPr>
                              <w:t>από</w:t>
                            </w:r>
                            <w:r>
                              <w:rPr>
                                <w:color w:val="001F5F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001F5F"/>
                              </w:rPr>
                              <w:t>σεμινάρια,</w:t>
                            </w:r>
                            <w:r>
                              <w:rPr>
                                <w:color w:val="001F5F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001F5F"/>
                              </w:rPr>
                              <w:t>ανατροφοδότηση</w:t>
                            </w:r>
                            <w:r>
                              <w:rPr>
                                <w:color w:val="001F5F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001F5F"/>
                              </w:rPr>
                              <w:t>και</w:t>
                            </w:r>
                            <w:r>
                              <w:rPr>
                                <w:color w:val="001F5F"/>
                                <w:spacing w:val="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1F5F"/>
                              </w:rPr>
                              <w:t>αναστοχασμό</w:t>
                            </w:r>
                            <w:proofErr w:type="spellEnd"/>
                            <w:r>
                              <w:rPr>
                                <w:color w:val="001F5F"/>
                              </w:rPr>
                              <w:t>.</w:t>
                            </w:r>
                          </w:p>
                          <w:p w14:paraId="10F492E2" w14:textId="77777777" w:rsidR="00E630D7" w:rsidRDefault="00000000">
                            <w:pPr>
                              <w:pStyle w:val="a3"/>
                              <w:spacing w:before="0" w:line="244" w:lineRule="auto"/>
                              <w:ind w:left="110" w:right="102"/>
                              <w:jc w:val="both"/>
                              <w:rPr>
                                <w:color w:val="001F5F"/>
                              </w:rPr>
                            </w:pPr>
                            <w:r>
                              <w:rPr>
                                <w:color w:val="001F5F"/>
                              </w:rPr>
                              <w:t xml:space="preserve">Στόχος του </w:t>
                            </w:r>
                            <w:proofErr w:type="spellStart"/>
                            <w:r>
                              <w:rPr>
                                <w:color w:val="001F5F"/>
                              </w:rPr>
                              <w:t>μαθήματος</w:t>
                            </w:r>
                            <w:proofErr w:type="spellEnd"/>
                            <w:r>
                              <w:rPr>
                                <w:color w:val="001F5F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1F5F"/>
                              </w:rPr>
                              <w:t>είναι</w:t>
                            </w:r>
                            <w:proofErr w:type="spellEnd"/>
                            <w:r>
                              <w:rPr>
                                <w:color w:val="001F5F"/>
                              </w:rPr>
                              <w:t xml:space="preserve"> η </w:t>
                            </w:r>
                            <w:proofErr w:type="spellStart"/>
                            <w:r>
                              <w:rPr>
                                <w:color w:val="001F5F"/>
                              </w:rPr>
                              <w:t>σταδιακη</w:t>
                            </w:r>
                            <w:proofErr w:type="spellEnd"/>
                            <w:r>
                              <w:rPr>
                                <w:color w:val="001F5F"/>
                              </w:rPr>
                              <w:t xml:space="preserve">́ </w:t>
                            </w:r>
                            <w:proofErr w:type="spellStart"/>
                            <w:r>
                              <w:rPr>
                                <w:color w:val="001F5F"/>
                              </w:rPr>
                              <w:t>γνωριμία</w:t>
                            </w:r>
                            <w:proofErr w:type="spellEnd"/>
                            <w:r>
                              <w:rPr>
                                <w:color w:val="001F5F"/>
                              </w:rPr>
                              <w:t xml:space="preserve"> των φοιτητών/τριών με το εκπαιδευτικό</w:t>
                            </w:r>
                            <w:r>
                              <w:rPr>
                                <w:color w:val="001F5F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001F5F"/>
                              </w:rPr>
                              <w:t xml:space="preserve">περιβάλλον και η </w:t>
                            </w:r>
                            <w:proofErr w:type="spellStart"/>
                            <w:r>
                              <w:rPr>
                                <w:color w:val="001F5F"/>
                              </w:rPr>
                              <w:t>παροχη</w:t>
                            </w:r>
                            <w:proofErr w:type="spellEnd"/>
                            <w:r>
                              <w:rPr>
                                <w:color w:val="001F5F"/>
                              </w:rPr>
                              <w:t xml:space="preserve">́ ενός υποστηρικτικού </w:t>
                            </w:r>
                            <w:proofErr w:type="spellStart"/>
                            <w:r>
                              <w:rPr>
                                <w:color w:val="001F5F"/>
                              </w:rPr>
                              <w:t>πλαισίου</w:t>
                            </w:r>
                            <w:proofErr w:type="spellEnd"/>
                            <w:r>
                              <w:rPr>
                                <w:color w:val="001F5F"/>
                              </w:rPr>
                              <w:t xml:space="preserve"> μετάβασης από το ακαδημαϊκό</w:t>
                            </w:r>
                            <w:r>
                              <w:rPr>
                                <w:color w:val="001F5F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001F5F"/>
                              </w:rPr>
                              <w:t>στο</w:t>
                            </w:r>
                            <w:r>
                              <w:rPr>
                                <w:color w:val="001F5F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001F5F"/>
                                <w:spacing w:val="-1"/>
                              </w:rPr>
                              <w:t>εργασιακό</w:t>
                            </w:r>
                            <w:r>
                              <w:rPr>
                                <w:color w:val="001F5F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001F5F"/>
                                <w:spacing w:val="-1"/>
                              </w:rPr>
                              <w:t>περιβάλλον,</w:t>
                            </w:r>
                            <w:r>
                              <w:rPr>
                                <w:color w:val="001F5F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001F5F"/>
                                <w:spacing w:val="-1"/>
                              </w:rPr>
                              <w:t>εξοικειώνοντας</w:t>
                            </w:r>
                            <w:r>
                              <w:rPr>
                                <w:color w:val="001F5F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001F5F"/>
                              </w:rPr>
                              <w:t>τους</w:t>
                            </w:r>
                            <w:r>
                              <w:rPr>
                                <w:color w:val="001F5F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001F5F"/>
                              </w:rPr>
                              <w:t>με</w:t>
                            </w:r>
                            <w:r>
                              <w:rPr>
                                <w:color w:val="001F5F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001F5F"/>
                              </w:rPr>
                              <w:t>πολύπλευρες</w:t>
                            </w:r>
                            <w:r>
                              <w:rPr>
                                <w:color w:val="001F5F"/>
                                <w:spacing w:val="-1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1F5F"/>
                              </w:rPr>
                              <w:t>επιστημονικές</w:t>
                            </w:r>
                            <w:proofErr w:type="spellEnd"/>
                            <w:r>
                              <w:rPr>
                                <w:color w:val="001F5F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01F5F"/>
                              </w:rPr>
                              <w:t>&amp;</w:t>
                            </w:r>
                            <w:r>
                              <w:rPr>
                                <w:color w:val="001F5F"/>
                                <w:spacing w:val="-1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1F5F"/>
                              </w:rPr>
                              <w:t>επαγγελματικές</w:t>
                            </w:r>
                            <w:proofErr w:type="spellEnd"/>
                            <w:r>
                              <w:rPr>
                                <w:color w:val="001F5F"/>
                                <w:spacing w:val="-5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1F5F"/>
                              </w:rPr>
                              <w:t>απαιτήσεις</w:t>
                            </w:r>
                            <w:proofErr w:type="spellEnd"/>
                            <w:r>
                              <w:rPr>
                                <w:color w:val="001F5F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001F5F"/>
                              </w:rPr>
                              <w:t>της</w:t>
                            </w:r>
                            <w:r>
                              <w:rPr>
                                <w:color w:val="001F5F"/>
                                <w:spacing w:val="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1F5F"/>
                              </w:rPr>
                              <w:t>εκπαιδευτικής</w:t>
                            </w:r>
                            <w:proofErr w:type="spellEnd"/>
                            <w:r>
                              <w:rPr>
                                <w:color w:val="001F5F"/>
                                <w:spacing w:val="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1F5F"/>
                              </w:rPr>
                              <w:t>διαδικασίας</w:t>
                            </w:r>
                            <w:proofErr w:type="spellEnd"/>
                            <w:r>
                              <w:rPr>
                                <w:color w:val="001F5F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001F5F"/>
                              </w:rPr>
                              <w:t>(πχ</w:t>
                            </w:r>
                            <w:r>
                              <w:rPr>
                                <w:color w:val="001F5F"/>
                                <w:spacing w:val="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1F5F"/>
                              </w:rPr>
                              <w:t>διδακτικη</w:t>
                            </w:r>
                            <w:proofErr w:type="spellEnd"/>
                            <w:r>
                              <w:rPr>
                                <w:color w:val="001F5F"/>
                              </w:rPr>
                              <w:t>́</w:t>
                            </w:r>
                            <w:r>
                              <w:rPr>
                                <w:color w:val="001F5F"/>
                                <w:spacing w:val="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1F5F"/>
                              </w:rPr>
                              <w:t>μεθοδολογία</w:t>
                            </w:r>
                            <w:proofErr w:type="spellEnd"/>
                            <w:r>
                              <w:rPr>
                                <w:color w:val="001F5F"/>
                              </w:rPr>
                              <w:t>,</w:t>
                            </w:r>
                            <w:r>
                              <w:rPr>
                                <w:color w:val="001F5F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001F5F"/>
                              </w:rPr>
                              <w:t>εκπαιδευτικά</w:t>
                            </w:r>
                            <w:r>
                              <w:rPr>
                                <w:color w:val="001F5F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001F5F"/>
                              </w:rPr>
                              <w:t xml:space="preserve">προγράμματα, παιδαγωγικό </w:t>
                            </w:r>
                            <w:proofErr w:type="spellStart"/>
                            <w:r>
                              <w:rPr>
                                <w:color w:val="001F5F"/>
                              </w:rPr>
                              <w:t>κλίμα</w:t>
                            </w:r>
                            <w:proofErr w:type="spellEnd"/>
                            <w:r>
                              <w:rPr>
                                <w:color w:val="001F5F"/>
                              </w:rPr>
                              <w:t xml:space="preserve"> κ.λπ.), καθώς και τη </w:t>
                            </w:r>
                            <w:proofErr w:type="spellStart"/>
                            <w:r>
                              <w:rPr>
                                <w:color w:val="001F5F"/>
                              </w:rPr>
                              <w:t>συνειδητοποίηση</w:t>
                            </w:r>
                            <w:proofErr w:type="spellEnd"/>
                            <w:r>
                              <w:rPr>
                                <w:color w:val="001F5F"/>
                              </w:rPr>
                              <w:t xml:space="preserve"> του ρόλου που θα</w:t>
                            </w:r>
                            <w:r>
                              <w:rPr>
                                <w:color w:val="001F5F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001F5F"/>
                              </w:rPr>
                              <w:t>κληθούν</w:t>
                            </w:r>
                            <w:r>
                              <w:rPr>
                                <w:color w:val="001F5F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001F5F"/>
                              </w:rPr>
                              <w:t>να</w:t>
                            </w:r>
                            <w:r>
                              <w:rPr>
                                <w:color w:val="001F5F"/>
                                <w:spacing w:val="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1F5F"/>
                              </w:rPr>
                              <w:t>επιτελέσουν</w:t>
                            </w:r>
                            <w:proofErr w:type="spellEnd"/>
                            <w:r>
                              <w:rPr>
                                <w:color w:val="001F5F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001F5F"/>
                              </w:rPr>
                              <w:t>ως</w:t>
                            </w:r>
                            <w:r>
                              <w:rPr>
                                <w:color w:val="001F5F"/>
                                <w:spacing w:val="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1F5F"/>
                              </w:rPr>
                              <w:t>μελλοντικοι</w:t>
                            </w:r>
                            <w:proofErr w:type="spellEnd"/>
                            <w:r>
                              <w:rPr>
                                <w:color w:val="001F5F"/>
                              </w:rPr>
                              <w:t>́</w:t>
                            </w:r>
                            <w:r>
                              <w:rPr>
                                <w:color w:val="001F5F"/>
                                <w:spacing w:val="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1F5F"/>
                              </w:rPr>
                              <w:t>εκπαιδευτικοι</w:t>
                            </w:r>
                            <w:proofErr w:type="spellEnd"/>
                            <w:r>
                              <w:rPr>
                                <w:color w:val="001F5F"/>
                              </w:rPr>
                              <w:t>́.</w:t>
                            </w:r>
                            <w:r>
                              <w:rPr>
                                <w:color w:val="001F5F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001F5F"/>
                              </w:rPr>
                              <w:t>Το</w:t>
                            </w:r>
                            <w:r>
                              <w:rPr>
                                <w:color w:val="001F5F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001F5F"/>
                              </w:rPr>
                              <w:t>μάθημα</w:t>
                            </w:r>
                            <w:r>
                              <w:rPr>
                                <w:color w:val="001F5F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001F5F"/>
                              </w:rPr>
                              <w:t>διαπραγματεύεται</w:t>
                            </w:r>
                            <w:r>
                              <w:rPr>
                                <w:color w:val="001F5F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001F5F"/>
                              </w:rPr>
                              <w:t>τη</w:t>
                            </w:r>
                            <w:r>
                              <w:rPr>
                                <w:color w:val="001F5F"/>
                                <w:spacing w:val="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1F5F"/>
                              </w:rPr>
                              <w:t>διδασκαλία</w:t>
                            </w:r>
                            <w:proofErr w:type="spellEnd"/>
                            <w:r>
                              <w:rPr>
                                <w:color w:val="001F5F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001F5F"/>
                              </w:rPr>
                              <w:t>εστιάζοντας</w:t>
                            </w:r>
                            <w:r>
                              <w:rPr>
                                <w:color w:val="001F5F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001F5F"/>
                              </w:rPr>
                              <w:t>στον</w:t>
                            </w:r>
                            <w:r>
                              <w:rPr>
                                <w:color w:val="001F5F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001F5F"/>
                              </w:rPr>
                              <w:t>σκοπό,</w:t>
                            </w:r>
                            <w:r>
                              <w:rPr>
                                <w:color w:val="001F5F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001F5F"/>
                              </w:rPr>
                              <w:t>τις</w:t>
                            </w:r>
                            <w:r>
                              <w:rPr>
                                <w:color w:val="001F5F"/>
                                <w:spacing w:val="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1F5F"/>
                              </w:rPr>
                              <w:t>έννοιες</w:t>
                            </w:r>
                            <w:proofErr w:type="spellEnd"/>
                            <w:r>
                              <w:rPr>
                                <w:color w:val="001F5F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001F5F"/>
                              </w:rPr>
                              <w:t>και</w:t>
                            </w:r>
                            <w:r>
                              <w:rPr>
                                <w:color w:val="001F5F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001F5F"/>
                              </w:rPr>
                              <w:t>το</w:t>
                            </w:r>
                            <w:r>
                              <w:rPr>
                                <w:color w:val="001F5F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001F5F"/>
                              </w:rPr>
                              <w:t>περιεχόμενο</w:t>
                            </w:r>
                            <w:r>
                              <w:rPr>
                                <w:color w:val="001F5F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001F5F"/>
                              </w:rPr>
                              <w:t>της</w:t>
                            </w:r>
                            <w:r>
                              <w:rPr>
                                <w:color w:val="001F5F"/>
                                <w:spacing w:val="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1F5F"/>
                              </w:rPr>
                              <w:t>διδακτικής</w:t>
                            </w:r>
                            <w:proofErr w:type="spellEnd"/>
                            <w:r>
                              <w:rPr>
                                <w:color w:val="001F5F"/>
                                <w:spacing w:val="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1F5F"/>
                              </w:rPr>
                              <w:t>μεθοδολογίας</w:t>
                            </w:r>
                            <w:proofErr w:type="spellEnd"/>
                            <w:r>
                              <w:rPr>
                                <w:color w:val="001F5F"/>
                              </w:rPr>
                              <w:t>.</w:t>
                            </w:r>
                            <w:r>
                              <w:rPr>
                                <w:color w:val="001F5F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001F5F"/>
                              </w:rPr>
                              <w:t>Στο</w:t>
                            </w:r>
                            <w:r>
                              <w:rPr>
                                <w:color w:val="001F5F"/>
                                <w:spacing w:val="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1F5F"/>
                              </w:rPr>
                              <w:t>πλαίσιο</w:t>
                            </w:r>
                            <w:proofErr w:type="spellEnd"/>
                            <w:r>
                              <w:rPr>
                                <w:color w:val="001F5F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001F5F"/>
                              </w:rPr>
                              <w:t xml:space="preserve">αυτό, </w:t>
                            </w:r>
                            <w:proofErr w:type="spellStart"/>
                            <w:r>
                              <w:rPr>
                                <w:color w:val="001F5F"/>
                              </w:rPr>
                              <w:t>ασχολείται</w:t>
                            </w:r>
                            <w:proofErr w:type="spellEnd"/>
                            <w:r>
                              <w:rPr>
                                <w:color w:val="001F5F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001F5F"/>
                              </w:rPr>
                              <w:t>με μεθόδους</w:t>
                            </w:r>
                            <w:r>
                              <w:rPr>
                                <w:color w:val="001F5F"/>
                                <w:spacing w:val="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1F5F"/>
                              </w:rPr>
                              <w:t>διδασκαλίας</w:t>
                            </w:r>
                            <w:proofErr w:type="spellEnd"/>
                            <w:r>
                              <w:rPr>
                                <w:color w:val="001F5F"/>
                              </w:rPr>
                              <w:t>, εκπαιδευτικά</w:t>
                            </w:r>
                            <w:r>
                              <w:rPr>
                                <w:color w:val="001F5F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001F5F"/>
                              </w:rPr>
                              <w:t>και</w:t>
                            </w:r>
                            <w:r>
                              <w:rPr>
                                <w:color w:val="001F5F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001F5F"/>
                              </w:rPr>
                              <w:t>παιδαγωγικά</w:t>
                            </w:r>
                            <w:r>
                              <w:rPr>
                                <w:color w:val="001F5F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01F5F"/>
                              </w:rPr>
                              <w:t>προγράμματα</w:t>
                            </w:r>
                            <w:r>
                              <w:rPr>
                                <w:color w:val="001F5F"/>
                                <w:spacing w:val="-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1F5F"/>
                              </w:rPr>
                              <w:t>διδασκαλίας</w:t>
                            </w:r>
                            <w:proofErr w:type="spellEnd"/>
                            <w:r>
                              <w:rPr>
                                <w:color w:val="001F5F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1F5F"/>
                              </w:rPr>
                              <w:t>και</w:t>
                            </w:r>
                            <w:r>
                              <w:rPr>
                                <w:color w:val="001F5F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01F5F"/>
                              </w:rPr>
                              <w:t>μάθησης,</w:t>
                            </w:r>
                            <w:r>
                              <w:rPr>
                                <w:color w:val="001F5F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1F5F"/>
                              </w:rPr>
                              <w:t>με</w:t>
                            </w:r>
                            <w:r>
                              <w:rPr>
                                <w:color w:val="001F5F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1F5F"/>
                              </w:rPr>
                              <w:t>τα</w:t>
                            </w:r>
                            <w:r>
                              <w:rPr>
                                <w:color w:val="001F5F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1F5F"/>
                              </w:rPr>
                              <w:t>αναλυτικά</w:t>
                            </w:r>
                            <w:r>
                              <w:rPr>
                                <w:color w:val="001F5F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01F5F"/>
                              </w:rPr>
                              <w:t>προγράμματα</w:t>
                            </w:r>
                            <w:r>
                              <w:rPr>
                                <w:color w:val="001F5F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001F5F"/>
                              </w:rPr>
                              <w:t>σπουδών</w:t>
                            </w:r>
                            <w:r>
                              <w:rPr>
                                <w:color w:val="001F5F"/>
                                <w:spacing w:val="-51"/>
                              </w:rPr>
                              <w:t xml:space="preserve"> </w:t>
                            </w:r>
                            <w:r>
                              <w:rPr>
                                <w:color w:val="001F5F"/>
                                <w:spacing w:val="-1"/>
                              </w:rPr>
                              <w:t>και</w:t>
                            </w:r>
                            <w:r>
                              <w:rPr>
                                <w:color w:val="001F5F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001F5F"/>
                                <w:spacing w:val="-1"/>
                              </w:rPr>
                              <w:t>τα</w:t>
                            </w:r>
                            <w:r>
                              <w:rPr>
                                <w:color w:val="001F5F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1F5F"/>
                                <w:spacing w:val="-1"/>
                              </w:rPr>
                              <w:t>δομικά</w:t>
                            </w:r>
                            <w:r>
                              <w:rPr>
                                <w:color w:val="001F5F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001F5F"/>
                                <w:spacing w:val="-1"/>
                              </w:rPr>
                              <w:t>τους</w:t>
                            </w:r>
                            <w:r>
                              <w:rPr>
                                <w:color w:val="001F5F"/>
                                <w:spacing w:val="-1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1F5F"/>
                                <w:spacing w:val="-1"/>
                              </w:rPr>
                              <w:t>στοιχεία</w:t>
                            </w:r>
                            <w:proofErr w:type="spellEnd"/>
                            <w:r>
                              <w:rPr>
                                <w:color w:val="001F5F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001F5F"/>
                              </w:rPr>
                              <w:t>(πχ.</w:t>
                            </w:r>
                            <w:r>
                              <w:rPr>
                                <w:color w:val="001F5F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1F5F"/>
                              </w:rPr>
                              <w:t>στόχοι,</w:t>
                            </w:r>
                            <w:r>
                              <w:rPr>
                                <w:color w:val="001F5F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001F5F"/>
                              </w:rPr>
                              <w:t>περιεχόμενο,</w:t>
                            </w:r>
                            <w:r>
                              <w:rPr>
                                <w:color w:val="001F5F"/>
                                <w:spacing w:val="-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1F5F"/>
                              </w:rPr>
                              <w:t>μέθοδοι</w:t>
                            </w:r>
                            <w:proofErr w:type="spellEnd"/>
                            <w:r>
                              <w:rPr>
                                <w:color w:val="001F5F"/>
                                <w:spacing w:val="-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1F5F"/>
                              </w:rPr>
                              <w:t>διδασκαλίας</w:t>
                            </w:r>
                            <w:proofErr w:type="spellEnd"/>
                            <w:r>
                              <w:rPr>
                                <w:color w:val="001F5F"/>
                              </w:rPr>
                              <w:t>,</w:t>
                            </w:r>
                            <w:r>
                              <w:rPr>
                                <w:color w:val="001F5F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1F5F"/>
                              </w:rPr>
                              <w:t>αξιολόγηση),</w:t>
                            </w:r>
                            <w:r>
                              <w:rPr>
                                <w:color w:val="001F5F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001F5F"/>
                              </w:rPr>
                              <w:t>με</w:t>
                            </w:r>
                            <w:r>
                              <w:rPr>
                                <w:color w:val="001F5F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001F5F"/>
                              </w:rPr>
                              <w:t>το</w:t>
                            </w:r>
                            <w:r>
                              <w:rPr>
                                <w:color w:val="001F5F"/>
                                <w:spacing w:val="-51"/>
                              </w:rPr>
                              <w:t xml:space="preserve"> </w:t>
                            </w:r>
                            <w:r>
                              <w:rPr>
                                <w:color w:val="001F5F"/>
                              </w:rPr>
                              <w:t xml:space="preserve">σχεδιασμό της </w:t>
                            </w:r>
                            <w:proofErr w:type="spellStart"/>
                            <w:r>
                              <w:rPr>
                                <w:color w:val="001F5F"/>
                              </w:rPr>
                              <w:t>διδασκαλίας</w:t>
                            </w:r>
                            <w:proofErr w:type="spellEnd"/>
                            <w:r>
                              <w:rPr>
                                <w:color w:val="001F5F"/>
                              </w:rPr>
                              <w:t xml:space="preserve"> (πχ, ανάπτυξη και </w:t>
                            </w:r>
                            <w:proofErr w:type="spellStart"/>
                            <w:r>
                              <w:rPr>
                                <w:color w:val="001F5F"/>
                              </w:rPr>
                              <w:t>υλοποίηση</w:t>
                            </w:r>
                            <w:proofErr w:type="spellEnd"/>
                            <w:r>
                              <w:rPr>
                                <w:color w:val="001F5F"/>
                              </w:rPr>
                              <w:t xml:space="preserve"> προγραμμάτων, και αξιολόγηση του</w:t>
                            </w:r>
                            <w:r>
                              <w:rPr>
                                <w:color w:val="001F5F"/>
                                <w:spacing w:val="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1F5F"/>
                              </w:rPr>
                              <w:t>αποτελέσματος</w:t>
                            </w:r>
                            <w:proofErr w:type="spellEnd"/>
                            <w:r>
                              <w:rPr>
                                <w:color w:val="001F5F"/>
                              </w:rPr>
                              <w:t>).</w:t>
                            </w:r>
                          </w:p>
                          <w:p w14:paraId="6C65F438" w14:textId="77777777" w:rsidR="00221391" w:rsidRDefault="00221391">
                            <w:pPr>
                              <w:pStyle w:val="a3"/>
                              <w:spacing w:before="0" w:line="244" w:lineRule="auto"/>
                              <w:ind w:left="110" w:right="102"/>
                              <w:jc w:val="both"/>
                              <w:rPr>
                                <w:color w:val="001F5F"/>
                              </w:rPr>
                            </w:pPr>
                          </w:p>
                          <w:p w14:paraId="06FC0DB8" w14:textId="2BF5A7B4" w:rsidR="00221391" w:rsidRDefault="00221391">
                            <w:pPr>
                              <w:pStyle w:val="a3"/>
                              <w:spacing w:before="0" w:line="244" w:lineRule="auto"/>
                              <w:ind w:left="110" w:right="102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bookmarkStart w:id="2" w:name="_Hlk159184518"/>
                            <w:r w:rsidRPr="0022139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ΠΛΗΡΟΦΟΡΙΕΣ ΕΓΓΡΑΦΕΣ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5713BCC2" w14:textId="4D5672D5" w:rsidR="00221391" w:rsidRDefault="00221391">
                            <w:pPr>
                              <w:pStyle w:val="a3"/>
                              <w:spacing w:before="0" w:line="244" w:lineRule="auto"/>
                              <w:ind w:left="110" w:right="102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</w:pPr>
                            <w:hyperlink r:id="rId7" w:history="1">
                              <w:r w:rsidRPr="002120A1">
                                <w:rPr>
                                  <w:rStyle w:val="-"/>
                                  <w:rFonts w:asciiTheme="minorHAnsi" w:hAnsiTheme="minorHAnsi" w:cstheme="minorHAnsi"/>
                                  <w:b/>
                                  <w:bCs/>
                                  <w:sz w:val="22"/>
                                  <w:szCs w:val="22"/>
                                  <w:lang w:val="en-US"/>
                                </w:rPr>
                                <w:t>info@coregroup.gr</w:t>
                              </w:r>
                            </w:hyperlink>
                          </w:p>
                          <w:p w14:paraId="57AD37F0" w14:textId="183DBA26" w:rsidR="00221391" w:rsidRPr="00221391" w:rsidRDefault="00221391">
                            <w:pPr>
                              <w:pStyle w:val="a3"/>
                              <w:spacing w:before="0" w:line="244" w:lineRule="auto"/>
                              <w:ind w:left="110" w:right="102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  <w:t>+30 231 231 5917</w:t>
                            </w:r>
                          </w:p>
                          <w:bookmarkEnd w:id="2"/>
                          <w:p w14:paraId="446146E6" w14:textId="77777777" w:rsidR="00221391" w:rsidRDefault="00221391">
                            <w:pPr>
                              <w:pStyle w:val="a3"/>
                              <w:spacing w:before="0" w:line="244" w:lineRule="auto"/>
                              <w:ind w:left="110" w:right="102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3AC829BA" w14:textId="77777777" w:rsidR="00221391" w:rsidRPr="00221391" w:rsidRDefault="00221391">
                            <w:pPr>
                              <w:pStyle w:val="a3"/>
                              <w:spacing w:before="0" w:line="244" w:lineRule="auto"/>
                              <w:ind w:left="110" w:right="102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5E25D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63.55pt;margin-top:305.85pt;width:428.6pt;height:313.1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" filled="f" strokeweight=".48pt">
                <v:textbox inset="0,0,0,0">
                  <w:txbxContent>
                    <w:p w14:paraId="0A30E5A5" w14:textId="19CB8D93" w:rsidR="00511F53" w:rsidRDefault="00511F53">
                      <w:pPr>
                        <w:pStyle w:val="a3"/>
                        <w:spacing w:before="3" w:line="244" w:lineRule="auto"/>
                        <w:ind w:left="110" w:right="104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</w:pPr>
                      <w:r w:rsidRPr="00511F53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>ΠΕΡΙΕΧΟΜΕΝΟ ΜΑΘΗΜΑΤΟΣ</w:t>
                      </w:r>
                    </w:p>
                    <w:p w14:paraId="3555741E" w14:textId="77777777" w:rsidR="00221391" w:rsidRPr="00221391" w:rsidRDefault="00221391">
                      <w:pPr>
                        <w:pStyle w:val="a3"/>
                        <w:spacing w:before="3" w:line="244" w:lineRule="auto"/>
                        <w:ind w:left="110" w:right="104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411D0278" w14:textId="36BCF5DD" w:rsidR="00E630D7" w:rsidRDefault="00000000">
                      <w:pPr>
                        <w:pStyle w:val="a3"/>
                        <w:spacing w:before="3" w:line="244" w:lineRule="auto"/>
                        <w:ind w:left="110" w:right="104"/>
                        <w:jc w:val="both"/>
                      </w:pPr>
                      <w:r>
                        <w:rPr>
                          <w:color w:val="001F5F"/>
                        </w:rPr>
                        <w:t xml:space="preserve">Το μάθημα πραγματεύεται </w:t>
                      </w:r>
                      <w:proofErr w:type="spellStart"/>
                      <w:r>
                        <w:rPr>
                          <w:color w:val="001F5F"/>
                        </w:rPr>
                        <w:t>γενικές</w:t>
                      </w:r>
                      <w:proofErr w:type="spellEnd"/>
                      <w:r>
                        <w:rPr>
                          <w:color w:val="001F5F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1F5F"/>
                        </w:rPr>
                        <w:t>αρχές</w:t>
                      </w:r>
                      <w:proofErr w:type="spellEnd"/>
                      <w:r>
                        <w:rPr>
                          <w:color w:val="001F5F"/>
                        </w:rPr>
                        <w:t xml:space="preserve"> της </w:t>
                      </w:r>
                      <w:proofErr w:type="spellStart"/>
                      <w:r>
                        <w:rPr>
                          <w:color w:val="001F5F"/>
                        </w:rPr>
                        <w:t>θεωρίας</w:t>
                      </w:r>
                      <w:proofErr w:type="spellEnd"/>
                      <w:r>
                        <w:rPr>
                          <w:color w:val="001F5F"/>
                        </w:rPr>
                        <w:t xml:space="preserve"> και </w:t>
                      </w:r>
                      <w:proofErr w:type="spellStart"/>
                      <w:r>
                        <w:rPr>
                          <w:color w:val="001F5F"/>
                        </w:rPr>
                        <w:t>μεθοδολογίας</w:t>
                      </w:r>
                      <w:proofErr w:type="spellEnd"/>
                      <w:r>
                        <w:rPr>
                          <w:color w:val="001F5F"/>
                        </w:rPr>
                        <w:t xml:space="preserve"> σχεδιασμού και</w:t>
                      </w:r>
                      <w:r>
                        <w:rPr>
                          <w:color w:val="001F5F"/>
                          <w:spacing w:val="1"/>
                        </w:rPr>
                        <w:t xml:space="preserve"> </w:t>
                      </w:r>
                      <w:r>
                        <w:rPr>
                          <w:color w:val="001F5F"/>
                        </w:rPr>
                        <w:t>ανάπτυξης</w:t>
                      </w:r>
                      <w:r>
                        <w:rPr>
                          <w:color w:val="001F5F"/>
                          <w:spacing w:val="1"/>
                        </w:rPr>
                        <w:t xml:space="preserve"> </w:t>
                      </w:r>
                      <w:r>
                        <w:rPr>
                          <w:color w:val="001F5F"/>
                        </w:rPr>
                        <w:t>εκπαιδευτικών</w:t>
                      </w:r>
                      <w:r>
                        <w:rPr>
                          <w:color w:val="001F5F"/>
                          <w:spacing w:val="1"/>
                        </w:rPr>
                        <w:t xml:space="preserve"> </w:t>
                      </w:r>
                      <w:r>
                        <w:rPr>
                          <w:color w:val="001F5F"/>
                        </w:rPr>
                        <w:t>προγραμμάτων</w:t>
                      </w:r>
                      <w:r>
                        <w:rPr>
                          <w:color w:val="001F5F"/>
                          <w:spacing w:val="1"/>
                        </w:rPr>
                        <w:t xml:space="preserve"> </w:t>
                      </w:r>
                      <w:r>
                        <w:rPr>
                          <w:color w:val="001F5F"/>
                        </w:rPr>
                        <w:t>βάσει</w:t>
                      </w:r>
                      <w:r>
                        <w:rPr>
                          <w:color w:val="001F5F"/>
                          <w:spacing w:val="1"/>
                        </w:rPr>
                        <w:t xml:space="preserve"> </w:t>
                      </w:r>
                      <w:r>
                        <w:rPr>
                          <w:color w:val="001F5F"/>
                        </w:rPr>
                        <w:t>των</w:t>
                      </w:r>
                      <w:r>
                        <w:rPr>
                          <w:color w:val="001F5F"/>
                          <w:spacing w:val="1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1F5F"/>
                        </w:rPr>
                        <w:t>οποίων</w:t>
                      </w:r>
                      <w:proofErr w:type="spellEnd"/>
                      <w:r>
                        <w:rPr>
                          <w:color w:val="001F5F"/>
                          <w:spacing w:val="1"/>
                        </w:rPr>
                        <w:t xml:space="preserve"> </w:t>
                      </w:r>
                      <w:r>
                        <w:rPr>
                          <w:color w:val="001F5F"/>
                        </w:rPr>
                        <w:t>οι</w:t>
                      </w:r>
                      <w:r>
                        <w:rPr>
                          <w:color w:val="001F5F"/>
                          <w:spacing w:val="1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1F5F"/>
                        </w:rPr>
                        <w:t>μελλοντικοι</w:t>
                      </w:r>
                      <w:proofErr w:type="spellEnd"/>
                      <w:r>
                        <w:rPr>
                          <w:color w:val="001F5F"/>
                        </w:rPr>
                        <w:t>́</w:t>
                      </w:r>
                      <w:r>
                        <w:rPr>
                          <w:color w:val="001F5F"/>
                          <w:spacing w:val="1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1F5F"/>
                        </w:rPr>
                        <w:t>εκπαιδευτικοι</w:t>
                      </w:r>
                      <w:proofErr w:type="spellEnd"/>
                      <w:r>
                        <w:rPr>
                          <w:color w:val="001F5F"/>
                        </w:rPr>
                        <w:t>́</w:t>
                      </w:r>
                      <w:r>
                        <w:rPr>
                          <w:color w:val="001F5F"/>
                          <w:spacing w:val="1"/>
                        </w:rPr>
                        <w:t xml:space="preserve"> </w:t>
                      </w:r>
                      <w:r>
                        <w:rPr>
                          <w:color w:val="001F5F"/>
                        </w:rPr>
                        <w:t>δύναται</w:t>
                      </w:r>
                      <w:r>
                        <w:rPr>
                          <w:color w:val="001F5F"/>
                          <w:spacing w:val="-8"/>
                        </w:rPr>
                        <w:t xml:space="preserve"> </w:t>
                      </w:r>
                      <w:r>
                        <w:rPr>
                          <w:color w:val="001F5F"/>
                        </w:rPr>
                        <w:t>να</w:t>
                      </w:r>
                      <w:r>
                        <w:rPr>
                          <w:color w:val="001F5F"/>
                          <w:spacing w:val="-8"/>
                        </w:rPr>
                        <w:t xml:space="preserve"> </w:t>
                      </w:r>
                      <w:r>
                        <w:rPr>
                          <w:color w:val="001F5F"/>
                        </w:rPr>
                        <w:t>οργανώνουν</w:t>
                      </w:r>
                      <w:r>
                        <w:rPr>
                          <w:color w:val="001F5F"/>
                          <w:spacing w:val="-7"/>
                        </w:rPr>
                        <w:t xml:space="preserve"> </w:t>
                      </w:r>
                      <w:r>
                        <w:rPr>
                          <w:color w:val="001F5F"/>
                        </w:rPr>
                        <w:t>και</w:t>
                      </w:r>
                      <w:r>
                        <w:rPr>
                          <w:color w:val="001F5F"/>
                          <w:spacing w:val="-7"/>
                        </w:rPr>
                        <w:t xml:space="preserve"> </w:t>
                      </w:r>
                      <w:r>
                        <w:rPr>
                          <w:color w:val="001F5F"/>
                        </w:rPr>
                        <w:t>υλοποιούν</w:t>
                      </w:r>
                      <w:r>
                        <w:rPr>
                          <w:color w:val="001F5F"/>
                          <w:spacing w:val="-7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1F5F"/>
                        </w:rPr>
                        <w:t>σχέδια</w:t>
                      </w:r>
                      <w:proofErr w:type="spellEnd"/>
                      <w:r>
                        <w:rPr>
                          <w:color w:val="001F5F"/>
                          <w:spacing w:val="-8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1F5F"/>
                        </w:rPr>
                        <w:t>διδασκαλίας</w:t>
                      </w:r>
                      <w:proofErr w:type="spellEnd"/>
                      <w:r>
                        <w:rPr>
                          <w:color w:val="001F5F"/>
                        </w:rPr>
                        <w:t>,</w:t>
                      </w:r>
                      <w:r>
                        <w:rPr>
                          <w:color w:val="001F5F"/>
                          <w:spacing w:val="-5"/>
                        </w:rPr>
                        <w:t xml:space="preserve"> </w:t>
                      </w:r>
                      <w:r>
                        <w:rPr>
                          <w:color w:val="001F5F"/>
                        </w:rPr>
                        <w:t>λαμβάνοντας</w:t>
                      </w:r>
                      <w:r>
                        <w:rPr>
                          <w:color w:val="001F5F"/>
                          <w:spacing w:val="-8"/>
                        </w:rPr>
                        <w:t xml:space="preserve"> </w:t>
                      </w:r>
                      <w:r>
                        <w:rPr>
                          <w:color w:val="001F5F"/>
                        </w:rPr>
                        <w:t>υπόψη</w:t>
                      </w:r>
                      <w:r>
                        <w:rPr>
                          <w:color w:val="001F5F"/>
                          <w:spacing w:val="-12"/>
                        </w:rPr>
                        <w:t xml:space="preserve"> </w:t>
                      </w:r>
                      <w:r>
                        <w:rPr>
                          <w:color w:val="001F5F"/>
                        </w:rPr>
                        <w:t>την</w:t>
                      </w:r>
                      <w:r>
                        <w:rPr>
                          <w:color w:val="001F5F"/>
                          <w:spacing w:val="-7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1F5F"/>
                        </w:rPr>
                        <w:t>ηλικία</w:t>
                      </w:r>
                      <w:proofErr w:type="spellEnd"/>
                      <w:r>
                        <w:rPr>
                          <w:color w:val="001F5F"/>
                        </w:rPr>
                        <w:t>,</w:t>
                      </w:r>
                      <w:r>
                        <w:rPr>
                          <w:color w:val="001F5F"/>
                          <w:spacing w:val="-5"/>
                        </w:rPr>
                        <w:t xml:space="preserve"> </w:t>
                      </w:r>
                      <w:r>
                        <w:rPr>
                          <w:color w:val="001F5F"/>
                        </w:rPr>
                        <w:t>τα</w:t>
                      </w:r>
                      <w:r>
                        <w:rPr>
                          <w:color w:val="001F5F"/>
                          <w:spacing w:val="-5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1F5F"/>
                        </w:rPr>
                        <w:t>ενδιαφέροντα</w:t>
                      </w:r>
                      <w:proofErr w:type="spellEnd"/>
                      <w:r>
                        <w:rPr>
                          <w:color w:val="001F5F"/>
                        </w:rPr>
                        <w:t>, τις ανάγκες, τις ικανότητες και τις γνώσεις των μαθητών/τριών. Το μάθημα</w:t>
                      </w:r>
                      <w:r>
                        <w:rPr>
                          <w:color w:val="001F5F"/>
                          <w:spacing w:val="1"/>
                        </w:rPr>
                        <w:t xml:space="preserve"> </w:t>
                      </w:r>
                      <w:r>
                        <w:rPr>
                          <w:color w:val="001F5F"/>
                          <w:spacing w:val="-1"/>
                        </w:rPr>
                        <w:t>περιλαμβάνει</w:t>
                      </w:r>
                      <w:r>
                        <w:rPr>
                          <w:color w:val="001F5F"/>
                          <w:spacing w:val="-12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1F5F"/>
                          <w:spacing w:val="-1"/>
                        </w:rPr>
                        <w:t>σεμιναριακές</w:t>
                      </w:r>
                      <w:proofErr w:type="spellEnd"/>
                      <w:r>
                        <w:rPr>
                          <w:color w:val="001F5F"/>
                          <w:spacing w:val="-11"/>
                        </w:rPr>
                        <w:t xml:space="preserve"> </w:t>
                      </w:r>
                      <w:r>
                        <w:rPr>
                          <w:color w:val="001F5F"/>
                        </w:rPr>
                        <w:t>και</w:t>
                      </w:r>
                      <w:r>
                        <w:rPr>
                          <w:color w:val="001F5F"/>
                          <w:spacing w:val="-1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1F5F"/>
                        </w:rPr>
                        <w:t>εργαστηριακές</w:t>
                      </w:r>
                      <w:proofErr w:type="spellEnd"/>
                      <w:r>
                        <w:rPr>
                          <w:color w:val="001F5F"/>
                          <w:spacing w:val="-11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1F5F"/>
                        </w:rPr>
                        <w:t>ασκήσεις</w:t>
                      </w:r>
                      <w:proofErr w:type="spellEnd"/>
                      <w:r>
                        <w:rPr>
                          <w:color w:val="001F5F"/>
                          <w:spacing w:val="-10"/>
                        </w:rPr>
                        <w:t xml:space="preserve"> </w:t>
                      </w:r>
                      <w:r>
                        <w:rPr>
                          <w:color w:val="001F5F"/>
                        </w:rPr>
                        <w:t>(οι</w:t>
                      </w:r>
                      <w:r>
                        <w:rPr>
                          <w:color w:val="001F5F"/>
                          <w:spacing w:val="-8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1F5F"/>
                        </w:rPr>
                        <w:t>οποίες</w:t>
                      </w:r>
                      <w:proofErr w:type="spellEnd"/>
                      <w:r>
                        <w:rPr>
                          <w:color w:val="001F5F"/>
                          <w:spacing w:val="-5"/>
                        </w:rPr>
                        <w:t xml:space="preserve"> </w:t>
                      </w:r>
                      <w:r>
                        <w:rPr>
                          <w:color w:val="001F5F"/>
                        </w:rPr>
                        <w:t>δύνανται</w:t>
                      </w:r>
                      <w:r>
                        <w:rPr>
                          <w:color w:val="001F5F"/>
                          <w:spacing w:val="-8"/>
                        </w:rPr>
                        <w:t xml:space="preserve"> </w:t>
                      </w:r>
                      <w:r>
                        <w:rPr>
                          <w:color w:val="001F5F"/>
                        </w:rPr>
                        <w:t>να</w:t>
                      </w:r>
                      <w:r>
                        <w:rPr>
                          <w:color w:val="001F5F"/>
                          <w:spacing w:val="-10"/>
                        </w:rPr>
                        <w:t xml:space="preserve"> </w:t>
                      </w:r>
                      <w:r>
                        <w:rPr>
                          <w:color w:val="001F5F"/>
                        </w:rPr>
                        <w:t>περιλαμβάνουν</w:t>
                      </w:r>
                      <w:r>
                        <w:rPr>
                          <w:color w:val="001F5F"/>
                          <w:spacing w:val="-50"/>
                        </w:rPr>
                        <w:t xml:space="preserve"> </w:t>
                      </w:r>
                      <w:r>
                        <w:rPr>
                          <w:color w:val="001F5F"/>
                        </w:rPr>
                        <w:t>την</w:t>
                      </w:r>
                      <w:r>
                        <w:rPr>
                          <w:color w:val="001F5F"/>
                          <w:spacing w:val="1"/>
                        </w:rPr>
                        <w:t xml:space="preserve"> </w:t>
                      </w:r>
                      <w:r>
                        <w:rPr>
                          <w:color w:val="001F5F"/>
                        </w:rPr>
                        <w:t>επιτόπια</w:t>
                      </w:r>
                      <w:r>
                        <w:rPr>
                          <w:color w:val="001F5F"/>
                          <w:spacing w:val="1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1F5F"/>
                        </w:rPr>
                        <w:t>υλοποίηση</w:t>
                      </w:r>
                      <w:proofErr w:type="spellEnd"/>
                      <w:r>
                        <w:rPr>
                          <w:color w:val="001F5F"/>
                          <w:spacing w:val="1"/>
                        </w:rPr>
                        <w:t xml:space="preserve"> </w:t>
                      </w:r>
                      <w:r>
                        <w:rPr>
                          <w:color w:val="001F5F"/>
                        </w:rPr>
                        <w:t>προγραμμάτων</w:t>
                      </w:r>
                      <w:r>
                        <w:rPr>
                          <w:color w:val="001F5F"/>
                          <w:spacing w:val="1"/>
                        </w:rPr>
                        <w:t xml:space="preserve"> </w:t>
                      </w:r>
                      <w:r>
                        <w:rPr>
                          <w:color w:val="001F5F"/>
                        </w:rPr>
                        <w:t>σε</w:t>
                      </w:r>
                      <w:r>
                        <w:rPr>
                          <w:color w:val="001F5F"/>
                          <w:spacing w:val="1"/>
                        </w:rPr>
                        <w:t xml:space="preserve"> </w:t>
                      </w:r>
                      <w:r>
                        <w:rPr>
                          <w:color w:val="001F5F"/>
                        </w:rPr>
                        <w:t>εκπαιδευτικούς</w:t>
                      </w:r>
                      <w:r>
                        <w:rPr>
                          <w:color w:val="001F5F"/>
                          <w:spacing w:val="1"/>
                        </w:rPr>
                        <w:t xml:space="preserve"> </w:t>
                      </w:r>
                      <w:r>
                        <w:rPr>
                          <w:color w:val="001F5F"/>
                        </w:rPr>
                        <w:t>χώρους)</w:t>
                      </w:r>
                      <w:r>
                        <w:rPr>
                          <w:color w:val="001F5F"/>
                          <w:spacing w:val="1"/>
                        </w:rPr>
                        <w:t xml:space="preserve"> </w:t>
                      </w:r>
                      <w:r>
                        <w:rPr>
                          <w:color w:val="001F5F"/>
                        </w:rPr>
                        <w:t>για</w:t>
                      </w:r>
                      <w:r>
                        <w:rPr>
                          <w:color w:val="001F5F"/>
                          <w:spacing w:val="1"/>
                        </w:rPr>
                        <w:t xml:space="preserve"> </w:t>
                      </w:r>
                      <w:r>
                        <w:rPr>
                          <w:color w:val="001F5F"/>
                        </w:rPr>
                        <w:t>την</w:t>
                      </w:r>
                      <w:r>
                        <w:rPr>
                          <w:color w:val="001F5F"/>
                          <w:spacing w:val="1"/>
                        </w:rPr>
                        <w:t xml:space="preserve"> </w:t>
                      </w:r>
                      <w:r>
                        <w:rPr>
                          <w:color w:val="001F5F"/>
                        </w:rPr>
                        <w:t>ανάπτυξη</w:t>
                      </w:r>
                      <w:r>
                        <w:rPr>
                          <w:color w:val="001F5F"/>
                          <w:spacing w:val="1"/>
                        </w:rPr>
                        <w:t xml:space="preserve"> </w:t>
                      </w:r>
                      <w:r>
                        <w:rPr>
                          <w:color w:val="001F5F"/>
                        </w:rPr>
                        <w:t>εκπαιδευτικών</w:t>
                      </w:r>
                      <w:r>
                        <w:rPr>
                          <w:color w:val="001F5F"/>
                          <w:spacing w:val="1"/>
                        </w:rPr>
                        <w:t xml:space="preserve"> </w:t>
                      </w:r>
                      <w:r>
                        <w:rPr>
                          <w:color w:val="001F5F"/>
                        </w:rPr>
                        <w:t>προγραμμάτων</w:t>
                      </w:r>
                      <w:r>
                        <w:rPr>
                          <w:color w:val="001F5F"/>
                          <w:spacing w:val="1"/>
                        </w:rPr>
                        <w:t xml:space="preserve"> </w:t>
                      </w:r>
                      <w:r>
                        <w:rPr>
                          <w:color w:val="001F5F"/>
                        </w:rPr>
                        <w:t>και</w:t>
                      </w:r>
                      <w:r>
                        <w:rPr>
                          <w:color w:val="001F5F"/>
                          <w:spacing w:val="1"/>
                        </w:rPr>
                        <w:t xml:space="preserve"> </w:t>
                      </w:r>
                      <w:r>
                        <w:rPr>
                          <w:color w:val="001F5F"/>
                        </w:rPr>
                        <w:t>πλαισιώνεται</w:t>
                      </w:r>
                      <w:r>
                        <w:rPr>
                          <w:color w:val="001F5F"/>
                          <w:spacing w:val="1"/>
                        </w:rPr>
                        <w:t xml:space="preserve"> </w:t>
                      </w:r>
                      <w:r>
                        <w:rPr>
                          <w:color w:val="001F5F"/>
                        </w:rPr>
                        <w:t>από</w:t>
                      </w:r>
                      <w:r>
                        <w:rPr>
                          <w:color w:val="001F5F"/>
                          <w:spacing w:val="1"/>
                        </w:rPr>
                        <w:t xml:space="preserve"> </w:t>
                      </w:r>
                      <w:r>
                        <w:rPr>
                          <w:color w:val="001F5F"/>
                        </w:rPr>
                        <w:t>σεμινάρια,</w:t>
                      </w:r>
                      <w:r>
                        <w:rPr>
                          <w:color w:val="001F5F"/>
                          <w:spacing w:val="1"/>
                        </w:rPr>
                        <w:t xml:space="preserve"> </w:t>
                      </w:r>
                      <w:r>
                        <w:rPr>
                          <w:color w:val="001F5F"/>
                        </w:rPr>
                        <w:t>ανατροφοδότηση</w:t>
                      </w:r>
                      <w:r>
                        <w:rPr>
                          <w:color w:val="001F5F"/>
                          <w:spacing w:val="1"/>
                        </w:rPr>
                        <w:t xml:space="preserve"> </w:t>
                      </w:r>
                      <w:r>
                        <w:rPr>
                          <w:color w:val="001F5F"/>
                        </w:rPr>
                        <w:t>και</w:t>
                      </w:r>
                      <w:r>
                        <w:rPr>
                          <w:color w:val="001F5F"/>
                          <w:spacing w:val="1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1F5F"/>
                        </w:rPr>
                        <w:t>αναστοχασμό</w:t>
                      </w:r>
                      <w:proofErr w:type="spellEnd"/>
                      <w:r>
                        <w:rPr>
                          <w:color w:val="001F5F"/>
                        </w:rPr>
                        <w:t>.</w:t>
                      </w:r>
                    </w:p>
                    <w:p w14:paraId="10F492E2" w14:textId="77777777" w:rsidR="00E630D7" w:rsidRDefault="00000000">
                      <w:pPr>
                        <w:pStyle w:val="a3"/>
                        <w:spacing w:before="0" w:line="244" w:lineRule="auto"/>
                        <w:ind w:left="110" w:right="102"/>
                        <w:jc w:val="both"/>
                        <w:rPr>
                          <w:color w:val="001F5F"/>
                        </w:rPr>
                      </w:pPr>
                      <w:r>
                        <w:rPr>
                          <w:color w:val="001F5F"/>
                        </w:rPr>
                        <w:t xml:space="preserve">Στόχος του </w:t>
                      </w:r>
                      <w:proofErr w:type="spellStart"/>
                      <w:r>
                        <w:rPr>
                          <w:color w:val="001F5F"/>
                        </w:rPr>
                        <w:t>μαθήματος</w:t>
                      </w:r>
                      <w:proofErr w:type="spellEnd"/>
                      <w:r>
                        <w:rPr>
                          <w:color w:val="001F5F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1F5F"/>
                        </w:rPr>
                        <w:t>είναι</w:t>
                      </w:r>
                      <w:proofErr w:type="spellEnd"/>
                      <w:r>
                        <w:rPr>
                          <w:color w:val="001F5F"/>
                        </w:rPr>
                        <w:t xml:space="preserve"> η </w:t>
                      </w:r>
                      <w:proofErr w:type="spellStart"/>
                      <w:r>
                        <w:rPr>
                          <w:color w:val="001F5F"/>
                        </w:rPr>
                        <w:t>σταδιακη</w:t>
                      </w:r>
                      <w:proofErr w:type="spellEnd"/>
                      <w:r>
                        <w:rPr>
                          <w:color w:val="001F5F"/>
                        </w:rPr>
                        <w:t xml:space="preserve">́ </w:t>
                      </w:r>
                      <w:proofErr w:type="spellStart"/>
                      <w:r>
                        <w:rPr>
                          <w:color w:val="001F5F"/>
                        </w:rPr>
                        <w:t>γνωριμία</w:t>
                      </w:r>
                      <w:proofErr w:type="spellEnd"/>
                      <w:r>
                        <w:rPr>
                          <w:color w:val="001F5F"/>
                        </w:rPr>
                        <w:t xml:space="preserve"> των φοιτητών/τριών με το εκπαιδευτικό</w:t>
                      </w:r>
                      <w:r>
                        <w:rPr>
                          <w:color w:val="001F5F"/>
                          <w:spacing w:val="1"/>
                        </w:rPr>
                        <w:t xml:space="preserve"> </w:t>
                      </w:r>
                      <w:r>
                        <w:rPr>
                          <w:color w:val="001F5F"/>
                        </w:rPr>
                        <w:t xml:space="preserve">περιβάλλον και η </w:t>
                      </w:r>
                      <w:proofErr w:type="spellStart"/>
                      <w:r>
                        <w:rPr>
                          <w:color w:val="001F5F"/>
                        </w:rPr>
                        <w:t>παροχη</w:t>
                      </w:r>
                      <w:proofErr w:type="spellEnd"/>
                      <w:r>
                        <w:rPr>
                          <w:color w:val="001F5F"/>
                        </w:rPr>
                        <w:t xml:space="preserve">́ ενός υποστηρικτικού </w:t>
                      </w:r>
                      <w:proofErr w:type="spellStart"/>
                      <w:r>
                        <w:rPr>
                          <w:color w:val="001F5F"/>
                        </w:rPr>
                        <w:t>πλαισίου</w:t>
                      </w:r>
                      <w:proofErr w:type="spellEnd"/>
                      <w:r>
                        <w:rPr>
                          <w:color w:val="001F5F"/>
                        </w:rPr>
                        <w:t xml:space="preserve"> μετάβασης από το ακαδημαϊκό</w:t>
                      </w:r>
                      <w:r>
                        <w:rPr>
                          <w:color w:val="001F5F"/>
                          <w:spacing w:val="1"/>
                        </w:rPr>
                        <w:t xml:space="preserve"> </w:t>
                      </w:r>
                      <w:r>
                        <w:rPr>
                          <w:color w:val="001F5F"/>
                        </w:rPr>
                        <w:t>στο</w:t>
                      </w:r>
                      <w:r>
                        <w:rPr>
                          <w:color w:val="001F5F"/>
                          <w:spacing w:val="1"/>
                        </w:rPr>
                        <w:t xml:space="preserve"> </w:t>
                      </w:r>
                      <w:r>
                        <w:rPr>
                          <w:color w:val="001F5F"/>
                          <w:spacing w:val="-1"/>
                        </w:rPr>
                        <w:t>εργασιακό</w:t>
                      </w:r>
                      <w:r>
                        <w:rPr>
                          <w:color w:val="001F5F"/>
                          <w:spacing w:val="-12"/>
                        </w:rPr>
                        <w:t xml:space="preserve"> </w:t>
                      </w:r>
                      <w:r>
                        <w:rPr>
                          <w:color w:val="001F5F"/>
                          <w:spacing w:val="-1"/>
                        </w:rPr>
                        <w:t>περιβάλλον,</w:t>
                      </w:r>
                      <w:r>
                        <w:rPr>
                          <w:color w:val="001F5F"/>
                          <w:spacing w:val="-10"/>
                        </w:rPr>
                        <w:t xml:space="preserve"> </w:t>
                      </w:r>
                      <w:r>
                        <w:rPr>
                          <w:color w:val="001F5F"/>
                          <w:spacing w:val="-1"/>
                        </w:rPr>
                        <w:t>εξοικειώνοντας</w:t>
                      </w:r>
                      <w:r>
                        <w:rPr>
                          <w:color w:val="001F5F"/>
                          <w:spacing w:val="-10"/>
                        </w:rPr>
                        <w:t xml:space="preserve"> </w:t>
                      </w:r>
                      <w:r>
                        <w:rPr>
                          <w:color w:val="001F5F"/>
                        </w:rPr>
                        <w:t>τους</w:t>
                      </w:r>
                      <w:r>
                        <w:rPr>
                          <w:color w:val="001F5F"/>
                          <w:spacing w:val="-11"/>
                        </w:rPr>
                        <w:t xml:space="preserve"> </w:t>
                      </w:r>
                      <w:r>
                        <w:rPr>
                          <w:color w:val="001F5F"/>
                        </w:rPr>
                        <w:t>με</w:t>
                      </w:r>
                      <w:r>
                        <w:rPr>
                          <w:color w:val="001F5F"/>
                          <w:spacing w:val="-10"/>
                        </w:rPr>
                        <w:t xml:space="preserve"> </w:t>
                      </w:r>
                      <w:r>
                        <w:rPr>
                          <w:color w:val="001F5F"/>
                        </w:rPr>
                        <w:t>πολύπλευρες</w:t>
                      </w:r>
                      <w:r>
                        <w:rPr>
                          <w:color w:val="001F5F"/>
                          <w:spacing w:val="-11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1F5F"/>
                        </w:rPr>
                        <w:t>επιστημονικές</w:t>
                      </w:r>
                      <w:proofErr w:type="spellEnd"/>
                      <w:r>
                        <w:rPr>
                          <w:color w:val="001F5F"/>
                          <w:spacing w:val="-8"/>
                        </w:rPr>
                        <w:t xml:space="preserve"> </w:t>
                      </w:r>
                      <w:r>
                        <w:rPr>
                          <w:color w:val="001F5F"/>
                        </w:rPr>
                        <w:t>&amp;</w:t>
                      </w:r>
                      <w:r>
                        <w:rPr>
                          <w:color w:val="001F5F"/>
                          <w:spacing w:val="-1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1F5F"/>
                        </w:rPr>
                        <w:t>επαγγελματικές</w:t>
                      </w:r>
                      <w:proofErr w:type="spellEnd"/>
                      <w:r>
                        <w:rPr>
                          <w:color w:val="001F5F"/>
                          <w:spacing w:val="-5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1F5F"/>
                        </w:rPr>
                        <w:t>απαιτήσεις</w:t>
                      </w:r>
                      <w:proofErr w:type="spellEnd"/>
                      <w:r>
                        <w:rPr>
                          <w:color w:val="001F5F"/>
                          <w:spacing w:val="1"/>
                        </w:rPr>
                        <w:t xml:space="preserve"> </w:t>
                      </w:r>
                      <w:r>
                        <w:rPr>
                          <w:color w:val="001F5F"/>
                        </w:rPr>
                        <w:t>της</w:t>
                      </w:r>
                      <w:r>
                        <w:rPr>
                          <w:color w:val="001F5F"/>
                          <w:spacing w:val="1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1F5F"/>
                        </w:rPr>
                        <w:t>εκπαιδευτικής</w:t>
                      </w:r>
                      <w:proofErr w:type="spellEnd"/>
                      <w:r>
                        <w:rPr>
                          <w:color w:val="001F5F"/>
                          <w:spacing w:val="1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1F5F"/>
                        </w:rPr>
                        <w:t>διαδικασίας</w:t>
                      </w:r>
                      <w:proofErr w:type="spellEnd"/>
                      <w:r>
                        <w:rPr>
                          <w:color w:val="001F5F"/>
                          <w:spacing w:val="1"/>
                        </w:rPr>
                        <w:t xml:space="preserve"> </w:t>
                      </w:r>
                      <w:r>
                        <w:rPr>
                          <w:color w:val="001F5F"/>
                        </w:rPr>
                        <w:t>(πχ</w:t>
                      </w:r>
                      <w:r>
                        <w:rPr>
                          <w:color w:val="001F5F"/>
                          <w:spacing w:val="1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1F5F"/>
                        </w:rPr>
                        <w:t>διδακτικη</w:t>
                      </w:r>
                      <w:proofErr w:type="spellEnd"/>
                      <w:r>
                        <w:rPr>
                          <w:color w:val="001F5F"/>
                        </w:rPr>
                        <w:t>́</w:t>
                      </w:r>
                      <w:r>
                        <w:rPr>
                          <w:color w:val="001F5F"/>
                          <w:spacing w:val="1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1F5F"/>
                        </w:rPr>
                        <w:t>μεθοδολογία</w:t>
                      </w:r>
                      <w:proofErr w:type="spellEnd"/>
                      <w:r>
                        <w:rPr>
                          <w:color w:val="001F5F"/>
                        </w:rPr>
                        <w:t>,</w:t>
                      </w:r>
                      <w:r>
                        <w:rPr>
                          <w:color w:val="001F5F"/>
                          <w:spacing w:val="1"/>
                        </w:rPr>
                        <w:t xml:space="preserve"> </w:t>
                      </w:r>
                      <w:r>
                        <w:rPr>
                          <w:color w:val="001F5F"/>
                        </w:rPr>
                        <w:t>εκπαιδευτικά</w:t>
                      </w:r>
                      <w:r>
                        <w:rPr>
                          <w:color w:val="001F5F"/>
                          <w:spacing w:val="1"/>
                        </w:rPr>
                        <w:t xml:space="preserve"> </w:t>
                      </w:r>
                      <w:r>
                        <w:rPr>
                          <w:color w:val="001F5F"/>
                        </w:rPr>
                        <w:t xml:space="preserve">προγράμματα, παιδαγωγικό </w:t>
                      </w:r>
                      <w:proofErr w:type="spellStart"/>
                      <w:r>
                        <w:rPr>
                          <w:color w:val="001F5F"/>
                        </w:rPr>
                        <w:t>κλίμα</w:t>
                      </w:r>
                      <w:proofErr w:type="spellEnd"/>
                      <w:r>
                        <w:rPr>
                          <w:color w:val="001F5F"/>
                        </w:rPr>
                        <w:t xml:space="preserve"> κ.λπ.), καθώς και τη </w:t>
                      </w:r>
                      <w:proofErr w:type="spellStart"/>
                      <w:r>
                        <w:rPr>
                          <w:color w:val="001F5F"/>
                        </w:rPr>
                        <w:t>συνειδητοποίηση</w:t>
                      </w:r>
                      <w:proofErr w:type="spellEnd"/>
                      <w:r>
                        <w:rPr>
                          <w:color w:val="001F5F"/>
                        </w:rPr>
                        <w:t xml:space="preserve"> του ρόλου που θα</w:t>
                      </w:r>
                      <w:r>
                        <w:rPr>
                          <w:color w:val="001F5F"/>
                          <w:spacing w:val="1"/>
                        </w:rPr>
                        <w:t xml:space="preserve"> </w:t>
                      </w:r>
                      <w:r>
                        <w:rPr>
                          <w:color w:val="001F5F"/>
                        </w:rPr>
                        <w:t>κληθούν</w:t>
                      </w:r>
                      <w:r>
                        <w:rPr>
                          <w:color w:val="001F5F"/>
                          <w:spacing w:val="1"/>
                        </w:rPr>
                        <w:t xml:space="preserve"> </w:t>
                      </w:r>
                      <w:r>
                        <w:rPr>
                          <w:color w:val="001F5F"/>
                        </w:rPr>
                        <w:t>να</w:t>
                      </w:r>
                      <w:r>
                        <w:rPr>
                          <w:color w:val="001F5F"/>
                          <w:spacing w:val="1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1F5F"/>
                        </w:rPr>
                        <w:t>επιτελέσουν</w:t>
                      </w:r>
                      <w:proofErr w:type="spellEnd"/>
                      <w:r>
                        <w:rPr>
                          <w:color w:val="001F5F"/>
                          <w:spacing w:val="1"/>
                        </w:rPr>
                        <w:t xml:space="preserve"> </w:t>
                      </w:r>
                      <w:r>
                        <w:rPr>
                          <w:color w:val="001F5F"/>
                        </w:rPr>
                        <w:t>ως</w:t>
                      </w:r>
                      <w:r>
                        <w:rPr>
                          <w:color w:val="001F5F"/>
                          <w:spacing w:val="1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1F5F"/>
                        </w:rPr>
                        <w:t>μελλοντικοι</w:t>
                      </w:r>
                      <w:proofErr w:type="spellEnd"/>
                      <w:r>
                        <w:rPr>
                          <w:color w:val="001F5F"/>
                        </w:rPr>
                        <w:t>́</w:t>
                      </w:r>
                      <w:r>
                        <w:rPr>
                          <w:color w:val="001F5F"/>
                          <w:spacing w:val="1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1F5F"/>
                        </w:rPr>
                        <w:t>εκπαιδευτικοι</w:t>
                      </w:r>
                      <w:proofErr w:type="spellEnd"/>
                      <w:r>
                        <w:rPr>
                          <w:color w:val="001F5F"/>
                        </w:rPr>
                        <w:t>́.</w:t>
                      </w:r>
                      <w:r>
                        <w:rPr>
                          <w:color w:val="001F5F"/>
                          <w:spacing w:val="1"/>
                        </w:rPr>
                        <w:t xml:space="preserve"> </w:t>
                      </w:r>
                      <w:r>
                        <w:rPr>
                          <w:color w:val="001F5F"/>
                        </w:rPr>
                        <w:t>Το</w:t>
                      </w:r>
                      <w:r>
                        <w:rPr>
                          <w:color w:val="001F5F"/>
                          <w:spacing w:val="1"/>
                        </w:rPr>
                        <w:t xml:space="preserve"> </w:t>
                      </w:r>
                      <w:r>
                        <w:rPr>
                          <w:color w:val="001F5F"/>
                        </w:rPr>
                        <w:t>μάθημα</w:t>
                      </w:r>
                      <w:r>
                        <w:rPr>
                          <w:color w:val="001F5F"/>
                          <w:spacing w:val="1"/>
                        </w:rPr>
                        <w:t xml:space="preserve"> </w:t>
                      </w:r>
                      <w:r>
                        <w:rPr>
                          <w:color w:val="001F5F"/>
                        </w:rPr>
                        <w:t>διαπραγματεύεται</w:t>
                      </w:r>
                      <w:r>
                        <w:rPr>
                          <w:color w:val="001F5F"/>
                          <w:spacing w:val="1"/>
                        </w:rPr>
                        <w:t xml:space="preserve"> </w:t>
                      </w:r>
                      <w:r>
                        <w:rPr>
                          <w:color w:val="001F5F"/>
                        </w:rPr>
                        <w:t>τη</w:t>
                      </w:r>
                      <w:r>
                        <w:rPr>
                          <w:color w:val="001F5F"/>
                          <w:spacing w:val="1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1F5F"/>
                        </w:rPr>
                        <w:t>διδασκαλία</w:t>
                      </w:r>
                      <w:proofErr w:type="spellEnd"/>
                      <w:r>
                        <w:rPr>
                          <w:color w:val="001F5F"/>
                          <w:spacing w:val="1"/>
                        </w:rPr>
                        <w:t xml:space="preserve"> </w:t>
                      </w:r>
                      <w:r>
                        <w:rPr>
                          <w:color w:val="001F5F"/>
                        </w:rPr>
                        <w:t>εστιάζοντας</w:t>
                      </w:r>
                      <w:r>
                        <w:rPr>
                          <w:color w:val="001F5F"/>
                          <w:spacing w:val="1"/>
                        </w:rPr>
                        <w:t xml:space="preserve"> </w:t>
                      </w:r>
                      <w:r>
                        <w:rPr>
                          <w:color w:val="001F5F"/>
                        </w:rPr>
                        <w:t>στον</w:t>
                      </w:r>
                      <w:r>
                        <w:rPr>
                          <w:color w:val="001F5F"/>
                          <w:spacing w:val="1"/>
                        </w:rPr>
                        <w:t xml:space="preserve"> </w:t>
                      </w:r>
                      <w:r>
                        <w:rPr>
                          <w:color w:val="001F5F"/>
                        </w:rPr>
                        <w:t>σκοπό,</w:t>
                      </w:r>
                      <w:r>
                        <w:rPr>
                          <w:color w:val="001F5F"/>
                          <w:spacing w:val="1"/>
                        </w:rPr>
                        <w:t xml:space="preserve"> </w:t>
                      </w:r>
                      <w:r>
                        <w:rPr>
                          <w:color w:val="001F5F"/>
                        </w:rPr>
                        <w:t>τις</w:t>
                      </w:r>
                      <w:r>
                        <w:rPr>
                          <w:color w:val="001F5F"/>
                          <w:spacing w:val="1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1F5F"/>
                        </w:rPr>
                        <w:t>έννοιες</w:t>
                      </w:r>
                      <w:proofErr w:type="spellEnd"/>
                      <w:r>
                        <w:rPr>
                          <w:color w:val="001F5F"/>
                          <w:spacing w:val="1"/>
                        </w:rPr>
                        <w:t xml:space="preserve"> </w:t>
                      </w:r>
                      <w:r>
                        <w:rPr>
                          <w:color w:val="001F5F"/>
                        </w:rPr>
                        <w:t>και</w:t>
                      </w:r>
                      <w:r>
                        <w:rPr>
                          <w:color w:val="001F5F"/>
                          <w:spacing w:val="1"/>
                        </w:rPr>
                        <w:t xml:space="preserve"> </w:t>
                      </w:r>
                      <w:r>
                        <w:rPr>
                          <w:color w:val="001F5F"/>
                        </w:rPr>
                        <w:t>το</w:t>
                      </w:r>
                      <w:r>
                        <w:rPr>
                          <w:color w:val="001F5F"/>
                          <w:spacing w:val="1"/>
                        </w:rPr>
                        <w:t xml:space="preserve"> </w:t>
                      </w:r>
                      <w:r>
                        <w:rPr>
                          <w:color w:val="001F5F"/>
                        </w:rPr>
                        <w:t>περιεχόμενο</w:t>
                      </w:r>
                      <w:r>
                        <w:rPr>
                          <w:color w:val="001F5F"/>
                          <w:spacing w:val="1"/>
                        </w:rPr>
                        <w:t xml:space="preserve"> </w:t>
                      </w:r>
                      <w:r>
                        <w:rPr>
                          <w:color w:val="001F5F"/>
                        </w:rPr>
                        <w:t>της</w:t>
                      </w:r>
                      <w:r>
                        <w:rPr>
                          <w:color w:val="001F5F"/>
                          <w:spacing w:val="1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1F5F"/>
                        </w:rPr>
                        <w:t>διδακτικής</w:t>
                      </w:r>
                      <w:proofErr w:type="spellEnd"/>
                      <w:r>
                        <w:rPr>
                          <w:color w:val="001F5F"/>
                          <w:spacing w:val="1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1F5F"/>
                        </w:rPr>
                        <w:t>μεθοδολογίας</w:t>
                      </w:r>
                      <w:proofErr w:type="spellEnd"/>
                      <w:r>
                        <w:rPr>
                          <w:color w:val="001F5F"/>
                        </w:rPr>
                        <w:t>.</w:t>
                      </w:r>
                      <w:r>
                        <w:rPr>
                          <w:color w:val="001F5F"/>
                          <w:spacing w:val="1"/>
                        </w:rPr>
                        <w:t xml:space="preserve"> </w:t>
                      </w:r>
                      <w:r>
                        <w:rPr>
                          <w:color w:val="001F5F"/>
                        </w:rPr>
                        <w:t>Στο</w:t>
                      </w:r>
                      <w:r>
                        <w:rPr>
                          <w:color w:val="001F5F"/>
                          <w:spacing w:val="1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1F5F"/>
                        </w:rPr>
                        <w:t>πλαίσιο</w:t>
                      </w:r>
                      <w:proofErr w:type="spellEnd"/>
                      <w:r>
                        <w:rPr>
                          <w:color w:val="001F5F"/>
                          <w:spacing w:val="1"/>
                        </w:rPr>
                        <w:t xml:space="preserve"> </w:t>
                      </w:r>
                      <w:r>
                        <w:rPr>
                          <w:color w:val="001F5F"/>
                        </w:rPr>
                        <w:t xml:space="preserve">αυτό, </w:t>
                      </w:r>
                      <w:proofErr w:type="spellStart"/>
                      <w:r>
                        <w:rPr>
                          <w:color w:val="001F5F"/>
                        </w:rPr>
                        <w:t>ασχολείται</w:t>
                      </w:r>
                      <w:proofErr w:type="spellEnd"/>
                      <w:r>
                        <w:rPr>
                          <w:color w:val="001F5F"/>
                          <w:spacing w:val="1"/>
                        </w:rPr>
                        <w:t xml:space="preserve"> </w:t>
                      </w:r>
                      <w:r>
                        <w:rPr>
                          <w:color w:val="001F5F"/>
                        </w:rPr>
                        <w:t>με μεθόδους</w:t>
                      </w:r>
                      <w:r>
                        <w:rPr>
                          <w:color w:val="001F5F"/>
                          <w:spacing w:val="1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1F5F"/>
                        </w:rPr>
                        <w:t>διδασκαλίας</w:t>
                      </w:r>
                      <w:proofErr w:type="spellEnd"/>
                      <w:r>
                        <w:rPr>
                          <w:color w:val="001F5F"/>
                        </w:rPr>
                        <w:t>, εκπαιδευτικά</w:t>
                      </w:r>
                      <w:r>
                        <w:rPr>
                          <w:color w:val="001F5F"/>
                          <w:spacing w:val="1"/>
                        </w:rPr>
                        <w:t xml:space="preserve"> </w:t>
                      </w:r>
                      <w:r>
                        <w:rPr>
                          <w:color w:val="001F5F"/>
                        </w:rPr>
                        <w:t>και</w:t>
                      </w:r>
                      <w:r>
                        <w:rPr>
                          <w:color w:val="001F5F"/>
                          <w:spacing w:val="1"/>
                        </w:rPr>
                        <w:t xml:space="preserve"> </w:t>
                      </w:r>
                      <w:r>
                        <w:rPr>
                          <w:color w:val="001F5F"/>
                        </w:rPr>
                        <w:t>παιδαγωγικά</w:t>
                      </w:r>
                      <w:r>
                        <w:rPr>
                          <w:color w:val="001F5F"/>
                          <w:spacing w:val="-8"/>
                        </w:rPr>
                        <w:t xml:space="preserve"> </w:t>
                      </w:r>
                      <w:r>
                        <w:rPr>
                          <w:color w:val="001F5F"/>
                        </w:rPr>
                        <w:t>προγράμματα</w:t>
                      </w:r>
                      <w:r>
                        <w:rPr>
                          <w:color w:val="001F5F"/>
                          <w:spacing w:val="-7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1F5F"/>
                        </w:rPr>
                        <w:t>διδασκαλίας</w:t>
                      </w:r>
                      <w:proofErr w:type="spellEnd"/>
                      <w:r>
                        <w:rPr>
                          <w:color w:val="001F5F"/>
                          <w:spacing w:val="-7"/>
                        </w:rPr>
                        <w:t xml:space="preserve"> </w:t>
                      </w:r>
                      <w:r>
                        <w:rPr>
                          <w:color w:val="001F5F"/>
                        </w:rPr>
                        <w:t>και</w:t>
                      </w:r>
                      <w:r>
                        <w:rPr>
                          <w:color w:val="001F5F"/>
                          <w:spacing w:val="-8"/>
                        </w:rPr>
                        <w:t xml:space="preserve"> </w:t>
                      </w:r>
                      <w:r>
                        <w:rPr>
                          <w:color w:val="001F5F"/>
                        </w:rPr>
                        <w:t>μάθησης,</w:t>
                      </w:r>
                      <w:r>
                        <w:rPr>
                          <w:color w:val="001F5F"/>
                          <w:spacing w:val="-4"/>
                        </w:rPr>
                        <w:t xml:space="preserve"> </w:t>
                      </w:r>
                      <w:r>
                        <w:rPr>
                          <w:color w:val="001F5F"/>
                        </w:rPr>
                        <w:t>με</w:t>
                      </w:r>
                      <w:r>
                        <w:rPr>
                          <w:color w:val="001F5F"/>
                          <w:spacing w:val="-5"/>
                        </w:rPr>
                        <w:t xml:space="preserve"> </w:t>
                      </w:r>
                      <w:r>
                        <w:rPr>
                          <w:color w:val="001F5F"/>
                        </w:rPr>
                        <w:t>τα</w:t>
                      </w:r>
                      <w:r>
                        <w:rPr>
                          <w:color w:val="001F5F"/>
                          <w:spacing w:val="-7"/>
                        </w:rPr>
                        <w:t xml:space="preserve"> </w:t>
                      </w:r>
                      <w:r>
                        <w:rPr>
                          <w:color w:val="001F5F"/>
                        </w:rPr>
                        <w:t>αναλυτικά</w:t>
                      </w:r>
                      <w:r>
                        <w:rPr>
                          <w:color w:val="001F5F"/>
                          <w:spacing w:val="-8"/>
                        </w:rPr>
                        <w:t xml:space="preserve"> </w:t>
                      </w:r>
                      <w:r>
                        <w:rPr>
                          <w:color w:val="001F5F"/>
                        </w:rPr>
                        <w:t>προγράμματα</w:t>
                      </w:r>
                      <w:r>
                        <w:rPr>
                          <w:color w:val="001F5F"/>
                          <w:spacing w:val="-12"/>
                        </w:rPr>
                        <w:t xml:space="preserve"> </w:t>
                      </w:r>
                      <w:r>
                        <w:rPr>
                          <w:color w:val="001F5F"/>
                        </w:rPr>
                        <w:t>σπουδών</w:t>
                      </w:r>
                      <w:r>
                        <w:rPr>
                          <w:color w:val="001F5F"/>
                          <w:spacing w:val="-51"/>
                        </w:rPr>
                        <w:t xml:space="preserve"> </w:t>
                      </w:r>
                      <w:r>
                        <w:rPr>
                          <w:color w:val="001F5F"/>
                          <w:spacing w:val="-1"/>
                        </w:rPr>
                        <w:t>και</w:t>
                      </w:r>
                      <w:r>
                        <w:rPr>
                          <w:color w:val="001F5F"/>
                          <w:spacing w:val="-10"/>
                        </w:rPr>
                        <w:t xml:space="preserve"> </w:t>
                      </w:r>
                      <w:r>
                        <w:rPr>
                          <w:color w:val="001F5F"/>
                          <w:spacing w:val="-1"/>
                        </w:rPr>
                        <w:t>τα</w:t>
                      </w:r>
                      <w:r>
                        <w:rPr>
                          <w:color w:val="001F5F"/>
                          <w:spacing w:val="-9"/>
                        </w:rPr>
                        <w:t xml:space="preserve"> </w:t>
                      </w:r>
                      <w:r>
                        <w:rPr>
                          <w:color w:val="001F5F"/>
                          <w:spacing w:val="-1"/>
                        </w:rPr>
                        <w:t>δομικά</w:t>
                      </w:r>
                      <w:r>
                        <w:rPr>
                          <w:color w:val="001F5F"/>
                          <w:spacing w:val="-12"/>
                        </w:rPr>
                        <w:t xml:space="preserve"> </w:t>
                      </w:r>
                      <w:r>
                        <w:rPr>
                          <w:color w:val="001F5F"/>
                          <w:spacing w:val="-1"/>
                        </w:rPr>
                        <w:t>τους</w:t>
                      </w:r>
                      <w:r>
                        <w:rPr>
                          <w:color w:val="001F5F"/>
                          <w:spacing w:val="-12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1F5F"/>
                          <w:spacing w:val="-1"/>
                        </w:rPr>
                        <w:t>στοιχεία</w:t>
                      </w:r>
                      <w:proofErr w:type="spellEnd"/>
                      <w:r>
                        <w:rPr>
                          <w:color w:val="001F5F"/>
                          <w:spacing w:val="-13"/>
                        </w:rPr>
                        <w:t xml:space="preserve"> </w:t>
                      </w:r>
                      <w:r>
                        <w:rPr>
                          <w:color w:val="001F5F"/>
                        </w:rPr>
                        <w:t>(πχ.</w:t>
                      </w:r>
                      <w:r>
                        <w:rPr>
                          <w:color w:val="001F5F"/>
                          <w:spacing w:val="-9"/>
                        </w:rPr>
                        <w:t xml:space="preserve"> </w:t>
                      </w:r>
                      <w:r>
                        <w:rPr>
                          <w:color w:val="001F5F"/>
                        </w:rPr>
                        <w:t>στόχοι,</w:t>
                      </w:r>
                      <w:r>
                        <w:rPr>
                          <w:color w:val="001F5F"/>
                          <w:spacing w:val="-10"/>
                        </w:rPr>
                        <w:t xml:space="preserve"> </w:t>
                      </w:r>
                      <w:r>
                        <w:rPr>
                          <w:color w:val="001F5F"/>
                        </w:rPr>
                        <w:t>περιεχόμενο,</w:t>
                      </w:r>
                      <w:r>
                        <w:rPr>
                          <w:color w:val="001F5F"/>
                          <w:spacing w:val="-7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1F5F"/>
                        </w:rPr>
                        <w:t>μέθοδοι</w:t>
                      </w:r>
                      <w:proofErr w:type="spellEnd"/>
                      <w:r>
                        <w:rPr>
                          <w:color w:val="001F5F"/>
                          <w:spacing w:val="-9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1F5F"/>
                        </w:rPr>
                        <w:t>διδασκαλίας</w:t>
                      </w:r>
                      <w:proofErr w:type="spellEnd"/>
                      <w:r>
                        <w:rPr>
                          <w:color w:val="001F5F"/>
                        </w:rPr>
                        <w:t>,</w:t>
                      </w:r>
                      <w:r>
                        <w:rPr>
                          <w:color w:val="001F5F"/>
                          <w:spacing w:val="-7"/>
                        </w:rPr>
                        <w:t xml:space="preserve"> </w:t>
                      </w:r>
                      <w:r>
                        <w:rPr>
                          <w:color w:val="001F5F"/>
                        </w:rPr>
                        <w:t>αξιολόγηση),</w:t>
                      </w:r>
                      <w:r>
                        <w:rPr>
                          <w:color w:val="001F5F"/>
                          <w:spacing w:val="-10"/>
                        </w:rPr>
                        <w:t xml:space="preserve"> </w:t>
                      </w:r>
                      <w:r>
                        <w:rPr>
                          <w:color w:val="001F5F"/>
                        </w:rPr>
                        <w:t>με</w:t>
                      </w:r>
                      <w:r>
                        <w:rPr>
                          <w:color w:val="001F5F"/>
                          <w:spacing w:val="-10"/>
                        </w:rPr>
                        <w:t xml:space="preserve"> </w:t>
                      </w:r>
                      <w:r>
                        <w:rPr>
                          <w:color w:val="001F5F"/>
                        </w:rPr>
                        <w:t>το</w:t>
                      </w:r>
                      <w:r>
                        <w:rPr>
                          <w:color w:val="001F5F"/>
                          <w:spacing w:val="-51"/>
                        </w:rPr>
                        <w:t xml:space="preserve"> </w:t>
                      </w:r>
                      <w:r>
                        <w:rPr>
                          <w:color w:val="001F5F"/>
                        </w:rPr>
                        <w:t xml:space="preserve">σχεδιασμό της </w:t>
                      </w:r>
                      <w:proofErr w:type="spellStart"/>
                      <w:r>
                        <w:rPr>
                          <w:color w:val="001F5F"/>
                        </w:rPr>
                        <w:t>διδασκαλίας</w:t>
                      </w:r>
                      <w:proofErr w:type="spellEnd"/>
                      <w:r>
                        <w:rPr>
                          <w:color w:val="001F5F"/>
                        </w:rPr>
                        <w:t xml:space="preserve"> (πχ, ανάπτυξη και </w:t>
                      </w:r>
                      <w:proofErr w:type="spellStart"/>
                      <w:r>
                        <w:rPr>
                          <w:color w:val="001F5F"/>
                        </w:rPr>
                        <w:t>υλοποίηση</w:t>
                      </w:r>
                      <w:proofErr w:type="spellEnd"/>
                      <w:r>
                        <w:rPr>
                          <w:color w:val="001F5F"/>
                        </w:rPr>
                        <w:t xml:space="preserve"> προγραμμάτων, και αξιολόγηση του</w:t>
                      </w:r>
                      <w:r>
                        <w:rPr>
                          <w:color w:val="001F5F"/>
                          <w:spacing w:val="1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1F5F"/>
                        </w:rPr>
                        <w:t>αποτελέσματος</w:t>
                      </w:r>
                      <w:proofErr w:type="spellEnd"/>
                      <w:r>
                        <w:rPr>
                          <w:color w:val="001F5F"/>
                        </w:rPr>
                        <w:t>).</w:t>
                      </w:r>
                    </w:p>
                    <w:p w14:paraId="6C65F438" w14:textId="77777777" w:rsidR="00221391" w:rsidRDefault="00221391">
                      <w:pPr>
                        <w:pStyle w:val="a3"/>
                        <w:spacing w:before="0" w:line="244" w:lineRule="auto"/>
                        <w:ind w:left="110" w:right="102"/>
                        <w:jc w:val="both"/>
                        <w:rPr>
                          <w:color w:val="001F5F"/>
                        </w:rPr>
                      </w:pPr>
                    </w:p>
                    <w:p w14:paraId="06FC0DB8" w14:textId="2BF5A7B4" w:rsidR="00221391" w:rsidRDefault="00221391">
                      <w:pPr>
                        <w:pStyle w:val="a3"/>
                        <w:spacing w:before="0" w:line="244" w:lineRule="auto"/>
                        <w:ind w:left="110" w:right="102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</w:pPr>
                      <w:bookmarkStart w:id="3" w:name="_Hlk159184518"/>
                      <w:r w:rsidRPr="00221391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>ΠΛΗΡΟΦΟΡΙΕΣ ΕΓΓΡΑΦΕΣ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>:</w:t>
                      </w:r>
                    </w:p>
                    <w:p w14:paraId="5713BCC2" w14:textId="4D5672D5" w:rsidR="00221391" w:rsidRDefault="00221391">
                      <w:pPr>
                        <w:pStyle w:val="a3"/>
                        <w:spacing w:before="0" w:line="244" w:lineRule="auto"/>
                        <w:ind w:left="110" w:right="102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  <w:lang w:val="en-US"/>
                        </w:rPr>
                      </w:pPr>
                      <w:hyperlink r:id="rId8" w:history="1">
                        <w:r w:rsidRPr="002120A1">
                          <w:rPr>
                            <w:rStyle w:val="-"/>
                            <w:rFonts w:asciiTheme="minorHAnsi" w:hAnsiTheme="minorHAnsi" w:cstheme="minorHAnsi"/>
                            <w:b/>
                            <w:bCs/>
                            <w:sz w:val="22"/>
                            <w:szCs w:val="22"/>
                            <w:lang w:val="en-US"/>
                          </w:rPr>
                          <w:t>info@coregroup.gr</w:t>
                        </w:r>
                      </w:hyperlink>
                    </w:p>
                    <w:p w14:paraId="57AD37F0" w14:textId="183DBA26" w:rsidR="00221391" w:rsidRPr="00221391" w:rsidRDefault="00221391">
                      <w:pPr>
                        <w:pStyle w:val="a3"/>
                        <w:spacing w:before="0" w:line="244" w:lineRule="auto"/>
                        <w:ind w:left="110" w:right="102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  <w:lang w:val="en-US"/>
                        </w:rPr>
                        <w:t>+30 231 231 5917</w:t>
                      </w:r>
                    </w:p>
                    <w:bookmarkEnd w:id="3"/>
                    <w:p w14:paraId="446146E6" w14:textId="77777777" w:rsidR="00221391" w:rsidRDefault="00221391">
                      <w:pPr>
                        <w:pStyle w:val="a3"/>
                        <w:spacing w:before="0" w:line="244" w:lineRule="auto"/>
                        <w:ind w:left="110" w:right="102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3AC829BA" w14:textId="77777777" w:rsidR="00221391" w:rsidRPr="00221391" w:rsidRDefault="00221391">
                      <w:pPr>
                        <w:pStyle w:val="a3"/>
                        <w:spacing w:before="0" w:line="244" w:lineRule="auto"/>
                        <w:ind w:left="110" w:right="102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tbl>
      <w:tblPr>
        <w:tblStyle w:val="a8"/>
        <w:tblW w:w="0" w:type="auto"/>
        <w:tblInd w:w="-5" w:type="dxa"/>
        <w:tblLook w:val="04A0" w:firstRow="1" w:lastRow="0" w:firstColumn="1" w:lastColumn="0" w:noHBand="0" w:noVBand="1"/>
      </w:tblPr>
      <w:tblGrid>
        <w:gridCol w:w="8505"/>
      </w:tblGrid>
      <w:tr w:rsidR="000B6C2D" w14:paraId="548AB5EC" w14:textId="77777777" w:rsidTr="00BD3F2E">
        <w:tc>
          <w:tcPr>
            <w:tcW w:w="8505" w:type="dxa"/>
            <w:shd w:val="clear" w:color="auto" w:fill="D9D9D9" w:themeFill="background1" w:themeFillShade="D9"/>
          </w:tcPr>
          <w:p w14:paraId="62AAFBCC" w14:textId="12418C1E" w:rsidR="000B6C2D" w:rsidRPr="000B6C2D" w:rsidRDefault="000B6C2D" w:rsidP="000B6C2D">
            <w:pPr>
              <w:rPr>
                <w:b/>
                <w:bCs/>
                <w:sz w:val="20"/>
              </w:rPr>
            </w:pPr>
            <w:r w:rsidRPr="000B6C2D">
              <w:rPr>
                <w:b/>
                <w:bCs/>
                <w:sz w:val="20"/>
              </w:rPr>
              <w:t>Γενικές Ικανότητες</w:t>
            </w:r>
            <w:r>
              <w:rPr>
                <w:b/>
                <w:bCs/>
                <w:sz w:val="20"/>
              </w:rPr>
              <w:t xml:space="preserve">                                                                                                                                          </w:t>
            </w:r>
          </w:p>
        </w:tc>
      </w:tr>
    </w:tbl>
    <w:p w14:paraId="7C8BE1C8" w14:textId="77777777" w:rsidR="000B6C2D" w:rsidRPr="000B6C2D" w:rsidRDefault="000B6C2D" w:rsidP="000B6C2D">
      <w:pPr>
        <w:rPr>
          <w:sz w:val="20"/>
        </w:rPr>
        <w:sectPr w:rsidR="000B6C2D" w:rsidRPr="000B6C2D" w:rsidSect="009573E3">
          <w:headerReference w:type="default" r:id="rId9"/>
          <w:type w:val="continuous"/>
          <w:pgSz w:w="11910" w:h="16840"/>
          <w:pgMar w:top="1520" w:right="1360" w:bottom="280" w:left="1300" w:header="720" w:footer="720" w:gutter="0"/>
          <w:cols w:space="720"/>
        </w:sectPr>
      </w:pPr>
    </w:p>
    <w:p w14:paraId="5E6F455A" w14:textId="77777777" w:rsidR="00221391" w:rsidRDefault="00221391" w:rsidP="00221391">
      <w:pPr>
        <w:rPr>
          <w:sz w:val="16"/>
        </w:rPr>
      </w:pPr>
    </w:p>
    <w:tbl>
      <w:tblPr>
        <w:tblStyle w:val="TableNormal"/>
        <w:tblpPr w:leftFromText="180" w:rightFromText="180" w:tblpY="57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09"/>
        <w:gridCol w:w="5166"/>
      </w:tblGrid>
      <w:tr w:rsidR="00221391" w14:paraId="491CE2F4" w14:textId="77777777" w:rsidTr="00221391">
        <w:trPr>
          <w:trHeight w:val="3163"/>
        </w:trPr>
        <w:tc>
          <w:tcPr>
            <w:tcW w:w="3309" w:type="dxa"/>
          </w:tcPr>
          <w:p w14:paraId="2235F6A5" w14:textId="77777777" w:rsidR="00221391" w:rsidRDefault="00221391" w:rsidP="00221391">
            <w:pPr>
              <w:pStyle w:val="TableParagraph"/>
              <w:spacing w:line="233" w:lineRule="exact"/>
              <w:ind w:left="1113"/>
              <w:rPr>
                <w:b/>
                <w:sz w:val="20"/>
              </w:rPr>
            </w:pPr>
            <w:r>
              <w:rPr>
                <w:b/>
                <w:sz w:val="20"/>
              </w:rPr>
              <w:t>ΑΞΙΟΛΟΓΗΣΗ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ΦΟΙΤΗΤΩΝ</w:t>
            </w:r>
          </w:p>
          <w:p w14:paraId="0B43D7EF" w14:textId="77777777" w:rsidR="00221391" w:rsidRDefault="00221391" w:rsidP="00221391">
            <w:pPr>
              <w:pStyle w:val="TableParagraph"/>
              <w:spacing w:line="193" w:lineRule="exact"/>
              <w:ind w:left="115"/>
              <w:jc w:val="both"/>
              <w:rPr>
                <w:i/>
                <w:sz w:val="16"/>
              </w:rPr>
            </w:pPr>
            <w:r>
              <w:rPr>
                <w:i/>
                <w:spacing w:val="-1"/>
                <w:sz w:val="16"/>
              </w:rPr>
              <w:t>Περιγραφή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pacing w:val="-1"/>
                <w:sz w:val="16"/>
              </w:rPr>
              <w:t>της</w:t>
            </w:r>
            <w:r>
              <w:rPr>
                <w:i/>
                <w:spacing w:val="2"/>
                <w:sz w:val="16"/>
              </w:rPr>
              <w:t xml:space="preserve"> </w:t>
            </w:r>
            <w:r>
              <w:rPr>
                <w:i/>
                <w:spacing w:val="-1"/>
                <w:sz w:val="16"/>
              </w:rPr>
              <w:t>διαδικασίας</w:t>
            </w:r>
            <w:r>
              <w:rPr>
                <w:i/>
                <w:spacing w:val="2"/>
                <w:sz w:val="16"/>
              </w:rPr>
              <w:t xml:space="preserve"> </w:t>
            </w:r>
            <w:r>
              <w:rPr>
                <w:i/>
                <w:sz w:val="16"/>
              </w:rPr>
              <w:t>αξιολόγησης</w:t>
            </w:r>
          </w:p>
          <w:p w14:paraId="44BFA3F2" w14:textId="77777777" w:rsidR="00221391" w:rsidRDefault="00221391" w:rsidP="00221391">
            <w:pPr>
              <w:pStyle w:val="TableParagraph"/>
              <w:spacing w:before="3"/>
              <w:rPr>
                <w:b/>
                <w:sz w:val="16"/>
              </w:rPr>
            </w:pPr>
          </w:p>
          <w:p w14:paraId="070156A1" w14:textId="77777777" w:rsidR="00221391" w:rsidRDefault="00221391" w:rsidP="00221391">
            <w:pPr>
              <w:pStyle w:val="TableParagraph"/>
              <w:ind w:left="115" w:right="111"/>
              <w:jc w:val="both"/>
              <w:rPr>
                <w:i/>
                <w:sz w:val="16"/>
              </w:rPr>
            </w:pPr>
            <w:r>
              <w:rPr>
                <w:i/>
                <w:sz w:val="16"/>
              </w:rPr>
              <w:t>Γλώσσα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Αξιολόγησης,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Μέθοδοι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αξιολόγησης,</w:t>
            </w:r>
            <w:r>
              <w:rPr>
                <w:i/>
                <w:spacing w:val="-34"/>
                <w:sz w:val="16"/>
              </w:rPr>
              <w:t xml:space="preserve"> </w:t>
            </w:r>
            <w:r>
              <w:rPr>
                <w:i/>
                <w:sz w:val="16"/>
              </w:rPr>
              <w:t>Διαμορφωτική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ή Συμπερασματική, Δοκιμασία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Πολλαπλής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Επιλογής,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Ερωτήσεις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Σύντομης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Απάντησης,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Ερωτήσεις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Ανάπτυξης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Δοκιμίων,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Επίλυση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Προβλημάτων,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Γραπτή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Εργασία,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Έκθεση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/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Αναφορά,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Προφορική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Εξέταση,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Δημόσια Παρουσίαση, Εργαστηριακή Εργασία,</w:t>
            </w:r>
            <w:r>
              <w:rPr>
                <w:i/>
                <w:spacing w:val="-34"/>
                <w:sz w:val="16"/>
              </w:rPr>
              <w:t xml:space="preserve"> </w:t>
            </w:r>
            <w:r>
              <w:rPr>
                <w:i/>
                <w:sz w:val="16"/>
              </w:rPr>
              <w:t>Κλινική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Εξέταση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Ασθενούς,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Καλλιτεχνική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Ερμηνεία,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Άλλη /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Άλλες</w:t>
            </w:r>
          </w:p>
          <w:p w14:paraId="59651E8D" w14:textId="77777777" w:rsidR="00221391" w:rsidRDefault="00221391" w:rsidP="00221391">
            <w:pPr>
              <w:pStyle w:val="TableParagraph"/>
              <w:spacing w:before="4"/>
              <w:rPr>
                <w:b/>
                <w:sz w:val="16"/>
              </w:rPr>
            </w:pPr>
          </w:p>
          <w:p w14:paraId="1751ECAE" w14:textId="77777777" w:rsidR="00221391" w:rsidRDefault="00221391" w:rsidP="00221391">
            <w:pPr>
              <w:pStyle w:val="TableParagraph"/>
              <w:spacing w:line="235" w:lineRule="auto"/>
              <w:ind w:left="115" w:right="114"/>
              <w:jc w:val="both"/>
              <w:rPr>
                <w:i/>
                <w:sz w:val="16"/>
              </w:rPr>
            </w:pPr>
            <w:r>
              <w:rPr>
                <w:i/>
                <w:sz w:val="16"/>
              </w:rPr>
              <w:t>Αναφέρονται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ρητά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προσδιορισμένα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κριτήρια</w:t>
            </w:r>
            <w:r>
              <w:rPr>
                <w:i/>
                <w:spacing w:val="-34"/>
                <w:sz w:val="16"/>
              </w:rPr>
              <w:t xml:space="preserve"> </w:t>
            </w:r>
            <w:r>
              <w:rPr>
                <w:i/>
                <w:sz w:val="16"/>
              </w:rPr>
              <w:t>αξιολόγησης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και</w:t>
            </w:r>
            <w:r>
              <w:rPr>
                <w:i/>
                <w:spacing w:val="-8"/>
                <w:sz w:val="16"/>
              </w:rPr>
              <w:t xml:space="preserve"> </w:t>
            </w:r>
            <w:r>
              <w:rPr>
                <w:i/>
                <w:sz w:val="16"/>
              </w:rPr>
              <w:t>εάν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και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που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είναι</w:t>
            </w:r>
            <w:r>
              <w:rPr>
                <w:i/>
                <w:spacing w:val="-4"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προσβάσιμα</w:t>
            </w:r>
            <w:proofErr w:type="spellEnd"/>
          </w:p>
          <w:p w14:paraId="3CF18070" w14:textId="77777777" w:rsidR="00221391" w:rsidRDefault="00221391" w:rsidP="00221391">
            <w:pPr>
              <w:pStyle w:val="TableParagraph"/>
              <w:spacing w:before="3" w:line="175" w:lineRule="exact"/>
              <w:ind w:left="115"/>
              <w:jc w:val="both"/>
              <w:rPr>
                <w:i/>
                <w:sz w:val="16"/>
              </w:rPr>
            </w:pPr>
            <w:r>
              <w:rPr>
                <w:i/>
                <w:sz w:val="16"/>
              </w:rPr>
              <w:t>από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τους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φοιτητές.</w:t>
            </w:r>
          </w:p>
        </w:tc>
        <w:tc>
          <w:tcPr>
            <w:tcW w:w="5166" w:type="dxa"/>
            <w:tcBorders>
              <w:top w:val="double" w:sz="1" w:space="0" w:color="000000"/>
            </w:tcBorders>
          </w:tcPr>
          <w:p w14:paraId="17D92F7E" w14:textId="2EFAE579" w:rsidR="00221391" w:rsidRDefault="00221391" w:rsidP="00221391">
            <w:pPr>
              <w:pStyle w:val="TableParagraph"/>
              <w:spacing w:line="285" w:lineRule="exact"/>
              <w:ind w:left="114"/>
              <w:rPr>
                <w:sz w:val="24"/>
              </w:rPr>
            </w:pPr>
            <w:r>
              <w:rPr>
                <w:color w:val="001F5F"/>
                <w:sz w:val="24"/>
              </w:rPr>
              <w:t>Θεωρητικός τομέας</w:t>
            </w:r>
            <w:r>
              <w:rPr>
                <w:color w:val="001F5F"/>
                <w:spacing w:val="-4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(50%)</w:t>
            </w:r>
          </w:p>
          <w:p w14:paraId="01FFB058" w14:textId="4AAA24E4" w:rsidR="00221391" w:rsidRDefault="00221391" w:rsidP="00221391">
            <w:pPr>
              <w:pStyle w:val="TableParagraph"/>
              <w:ind w:left="114"/>
              <w:rPr>
                <w:sz w:val="24"/>
              </w:rPr>
            </w:pPr>
            <w:r>
              <w:rPr>
                <w:color w:val="001F5F"/>
                <w:sz w:val="24"/>
              </w:rPr>
              <w:t>Πρακτικός τομέας</w:t>
            </w:r>
            <w:r>
              <w:rPr>
                <w:color w:val="001F5F"/>
                <w:spacing w:val="-3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(50%)</w:t>
            </w:r>
          </w:p>
        </w:tc>
      </w:tr>
    </w:tbl>
    <w:p w14:paraId="06F446D4" w14:textId="77777777" w:rsidR="00221391" w:rsidRDefault="00221391" w:rsidP="00221391">
      <w:pPr>
        <w:tabs>
          <w:tab w:val="center" w:pos="4625"/>
        </w:tabs>
        <w:rPr>
          <w:sz w:val="16"/>
        </w:rPr>
      </w:pPr>
      <w:r>
        <w:rPr>
          <w:sz w:val="16"/>
        </w:rPr>
        <w:tab/>
      </w:r>
    </w:p>
    <w:p w14:paraId="19909878" w14:textId="77777777" w:rsidR="00221391" w:rsidRPr="00221391" w:rsidRDefault="00221391" w:rsidP="00221391">
      <w:pPr>
        <w:rPr>
          <w:sz w:val="16"/>
        </w:rPr>
      </w:pPr>
    </w:p>
    <w:p w14:paraId="3E8F67F8" w14:textId="77777777" w:rsidR="00221391" w:rsidRPr="00221391" w:rsidRDefault="00221391" w:rsidP="00221391">
      <w:pPr>
        <w:rPr>
          <w:sz w:val="16"/>
        </w:rPr>
      </w:pPr>
    </w:p>
    <w:p w14:paraId="3F485A4F" w14:textId="77777777" w:rsidR="00221391" w:rsidRPr="00221391" w:rsidRDefault="00221391" w:rsidP="00221391">
      <w:pPr>
        <w:rPr>
          <w:sz w:val="16"/>
        </w:rPr>
      </w:pPr>
    </w:p>
    <w:p w14:paraId="5A8EBB6E" w14:textId="77777777" w:rsidR="00221391" w:rsidRPr="00221391" w:rsidRDefault="00221391" w:rsidP="00221391">
      <w:pPr>
        <w:rPr>
          <w:sz w:val="16"/>
        </w:rPr>
      </w:pPr>
    </w:p>
    <w:p w14:paraId="4E188393" w14:textId="77777777" w:rsidR="00221391" w:rsidRPr="00221391" w:rsidRDefault="00221391" w:rsidP="00221391">
      <w:pPr>
        <w:rPr>
          <w:sz w:val="16"/>
        </w:rPr>
      </w:pPr>
    </w:p>
    <w:p w14:paraId="4DFD9316" w14:textId="77777777" w:rsidR="00221391" w:rsidRPr="00221391" w:rsidRDefault="00221391" w:rsidP="00221391">
      <w:pPr>
        <w:rPr>
          <w:sz w:val="16"/>
        </w:rPr>
      </w:pPr>
    </w:p>
    <w:p w14:paraId="76F638B7" w14:textId="77777777" w:rsidR="00221391" w:rsidRPr="00221391" w:rsidRDefault="00221391" w:rsidP="00221391">
      <w:pPr>
        <w:rPr>
          <w:sz w:val="16"/>
        </w:rPr>
      </w:pPr>
    </w:p>
    <w:p w14:paraId="704BB686" w14:textId="77777777" w:rsidR="00221391" w:rsidRPr="00221391" w:rsidRDefault="00221391" w:rsidP="00221391">
      <w:pPr>
        <w:rPr>
          <w:sz w:val="16"/>
        </w:rPr>
      </w:pPr>
    </w:p>
    <w:p w14:paraId="393482D9" w14:textId="77777777" w:rsidR="00221391" w:rsidRPr="00221391" w:rsidRDefault="00221391" w:rsidP="00221391">
      <w:pPr>
        <w:rPr>
          <w:sz w:val="16"/>
        </w:rPr>
      </w:pPr>
    </w:p>
    <w:p w14:paraId="616DFFCE" w14:textId="77777777" w:rsidR="00221391" w:rsidRPr="00221391" w:rsidRDefault="00221391" w:rsidP="00221391">
      <w:pPr>
        <w:rPr>
          <w:sz w:val="16"/>
        </w:rPr>
      </w:pPr>
    </w:p>
    <w:p w14:paraId="6CE4AE6C" w14:textId="77777777" w:rsidR="00221391" w:rsidRPr="00221391" w:rsidRDefault="00221391" w:rsidP="00221391">
      <w:pPr>
        <w:rPr>
          <w:sz w:val="16"/>
        </w:rPr>
      </w:pPr>
    </w:p>
    <w:p w14:paraId="6E35FCB5" w14:textId="77777777" w:rsidR="00221391" w:rsidRPr="00221391" w:rsidRDefault="00221391" w:rsidP="00221391">
      <w:pPr>
        <w:rPr>
          <w:sz w:val="16"/>
        </w:rPr>
      </w:pPr>
    </w:p>
    <w:p w14:paraId="52B9DFC0" w14:textId="77777777" w:rsidR="00221391" w:rsidRPr="00221391" w:rsidRDefault="00221391" w:rsidP="00221391">
      <w:pPr>
        <w:rPr>
          <w:sz w:val="16"/>
        </w:rPr>
      </w:pPr>
    </w:p>
    <w:p w14:paraId="36B9DDA8" w14:textId="77777777" w:rsidR="00221391" w:rsidRPr="00221391" w:rsidRDefault="00221391" w:rsidP="00221391">
      <w:pPr>
        <w:rPr>
          <w:sz w:val="16"/>
        </w:rPr>
      </w:pPr>
    </w:p>
    <w:p w14:paraId="2DE067DE" w14:textId="77777777" w:rsidR="00221391" w:rsidRPr="00221391" w:rsidRDefault="00221391" w:rsidP="00221391">
      <w:pPr>
        <w:rPr>
          <w:sz w:val="16"/>
        </w:rPr>
      </w:pPr>
    </w:p>
    <w:p w14:paraId="5E006D09" w14:textId="77777777" w:rsidR="00221391" w:rsidRPr="00221391" w:rsidRDefault="00221391" w:rsidP="00221391">
      <w:pPr>
        <w:rPr>
          <w:sz w:val="16"/>
        </w:rPr>
      </w:pPr>
    </w:p>
    <w:p w14:paraId="0131CAF4" w14:textId="77777777" w:rsidR="00221391" w:rsidRPr="00221391" w:rsidRDefault="00221391" w:rsidP="00221391">
      <w:pPr>
        <w:rPr>
          <w:sz w:val="16"/>
        </w:rPr>
      </w:pPr>
    </w:p>
    <w:p w14:paraId="34963B15" w14:textId="77777777" w:rsidR="00221391" w:rsidRPr="00221391" w:rsidRDefault="00221391" w:rsidP="00221391">
      <w:pPr>
        <w:rPr>
          <w:sz w:val="16"/>
        </w:rPr>
      </w:pPr>
    </w:p>
    <w:p w14:paraId="04CAEB9F" w14:textId="77777777" w:rsidR="00221391" w:rsidRDefault="00221391" w:rsidP="00221391">
      <w:pPr>
        <w:rPr>
          <w:sz w:val="16"/>
        </w:rPr>
      </w:pPr>
    </w:p>
    <w:p w14:paraId="0C42C028" w14:textId="77777777" w:rsidR="00221391" w:rsidRPr="00221391" w:rsidRDefault="00221391" w:rsidP="00221391">
      <w:pPr>
        <w:tabs>
          <w:tab w:val="left" w:pos="1125"/>
        </w:tabs>
        <w:rPr>
          <w:b/>
          <w:bCs/>
        </w:rPr>
      </w:pPr>
      <w:r w:rsidRPr="00221391">
        <w:rPr>
          <w:b/>
          <w:bCs/>
        </w:rPr>
        <w:t>ΠΛΗΡΟΦΟΡΙΕΣ ΕΓΓΡΑΦΕΣ:</w:t>
      </w:r>
    </w:p>
    <w:p w14:paraId="77D27DEB" w14:textId="77777777" w:rsidR="00221391" w:rsidRPr="00221391" w:rsidRDefault="00221391" w:rsidP="00221391">
      <w:pPr>
        <w:tabs>
          <w:tab w:val="left" w:pos="1125"/>
        </w:tabs>
      </w:pPr>
      <w:r w:rsidRPr="00221391">
        <w:t>info@coregroup.gr</w:t>
      </w:r>
    </w:p>
    <w:p w14:paraId="485C7BAD" w14:textId="613593D5" w:rsidR="00221391" w:rsidRPr="00221391" w:rsidRDefault="00221391" w:rsidP="00221391">
      <w:pPr>
        <w:tabs>
          <w:tab w:val="left" w:pos="1125"/>
        </w:tabs>
      </w:pPr>
      <w:r w:rsidRPr="00221391">
        <w:t>+30 231 231 5917</w:t>
      </w:r>
    </w:p>
    <w:p w14:paraId="330736FD" w14:textId="1F0167E7" w:rsidR="00221391" w:rsidRPr="00221391" w:rsidRDefault="00221391" w:rsidP="00221391">
      <w:pPr>
        <w:tabs>
          <w:tab w:val="left" w:pos="1125"/>
        </w:tabs>
        <w:rPr>
          <w:sz w:val="16"/>
        </w:rPr>
        <w:sectPr w:rsidR="00221391" w:rsidRPr="00221391" w:rsidSect="009573E3">
          <w:pgSz w:w="11910" w:h="16840"/>
          <w:pgMar w:top="1120" w:right="1360" w:bottom="280" w:left="1300" w:header="720" w:footer="720" w:gutter="0"/>
          <w:cols w:space="720"/>
        </w:sectPr>
      </w:pPr>
      <w:r>
        <w:rPr>
          <w:sz w:val="16"/>
        </w:rPr>
        <w:tab/>
      </w:r>
    </w:p>
    <w:p w14:paraId="36D549EC" w14:textId="77777777" w:rsidR="00E630D7" w:rsidRDefault="00000000">
      <w:pPr>
        <w:pStyle w:val="a5"/>
        <w:numPr>
          <w:ilvl w:val="0"/>
          <w:numId w:val="3"/>
        </w:numPr>
        <w:tabs>
          <w:tab w:val="left" w:pos="472"/>
        </w:tabs>
        <w:spacing w:before="36"/>
        <w:rPr>
          <w:b/>
        </w:rPr>
      </w:pPr>
      <w:r>
        <w:rPr>
          <w:b/>
        </w:rPr>
        <w:lastRenderedPageBreak/>
        <w:t>ΔΙΔΑΚΤΙΚΕΣ</w:t>
      </w:r>
      <w:r>
        <w:rPr>
          <w:b/>
          <w:spacing w:val="-3"/>
        </w:rPr>
        <w:t xml:space="preserve"> </w:t>
      </w:r>
      <w:r>
        <w:rPr>
          <w:b/>
        </w:rPr>
        <w:t>και</w:t>
      </w:r>
      <w:r>
        <w:rPr>
          <w:b/>
          <w:spacing w:val="-5"/>
        </w:rPr>
        <w:t xml:space="preserve"> </w:t>
      </w:r>
      <w:r>
        <w:rPr>
          <w:b/>
        </w:rPr>
        <w:t>ΜΑΘΗΣΙΑΚΕΣ</w:t>
      </w:r>
      <w:r>
        <w:rPr>
          <w:b/>
          <w:spacing w:val="-3"/>
        </w:rPr>
        <w:t xml:space="preserve"> </w:t>
      </w:r>
      <w:r>
        <w:rPr>
          <w:b/>
        </w:rPr>
        <w:t>ΜΕΘΟΔΟΙ</w:t>
      </w:r>
      <w:r>
        <w:rPr>
          <w:b/>
          <w:spacing w:val="-2"/>
        </w:rPr>
        <w:t xml:space="preserve"> </w:t>
      </w:r>
      <w:r>
        <w:rPr>
          <w:b/>
        </w:rPr>
        <w:t>-</w:t>
      </w:r>
      <w:r>
        <w:rPr>
          <w:b/>
          <w:spacing w:val="-4"/>
        </w:rPr>
        <w:t xml:space="preserve"> </w:t>
      </w:r>
      <w:r>
        <w:rPr>
          <w:b/>
        </w:rPr>
        <w:t>ΑΞΙΟΛΟΓΗΣΗ</w:t>
      </w:r>
    </w:p>
    <w:p w14:paraId="2F81BD8C" w14:textId="77777777" w:rsidR="00E630D7" w:rsidRDefault="00E630D7">
      <w:pPr>
        <w:spacing w:before="7"/>
        <w:rPr>
          <w:b/>
          <w:sz w:val="19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09"/>
        <w:gridCol w:w="120"/>
        <w:gridCol w:w="2468"/>
        <w:gridCol w:w="2468"/>
        <w:gridCol w:w="110"/>
      </w:tblGrid>
      <w:tr w:rsidR="00E630D7" w14:paraId="4B0EE2E1" w14:textId="77777777">
        <w:trPr>
          <w:trHeight w:val="637"/>
        </w:trPr>
        <w:tc>
          <w:tcPr>
            <w:tcW w:w="3309" w:type="dxa"/>
            <w:shd w:val="clear" w:color="auto" w:fill="DDD9C4"/>
          </w:tcPr>
          <w:p w14:paraId="1F518365" w14:textId="77777777" w:rsidR="00E630D7" w:rsidRDefault="00000000">
            <w:pPr>
              <w:pStyle w:val="TableParagraph"/>
              <w:spacing w:before="1"/>
              <w:ind w:left="1411"/>
              <w:rPr>
                <w:b/>
                <w:sz w:val="20"/>
              </w:rPr>
            </w:pPr>
            <w:r>
              <w:rPr>
                <w:b/>
                <w:sz w:val="20"/>
              </w:rPr>
              <w:t>ΤΡΟΠΟΣ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ΠΑΡΑΔΟΣΗΣ</w:t>
            </w:r>
          </w:p>
          <w:p w14:paraId="152A83E0" w14:textId="77777777" w:rsidR="00E630D7" w:rsidRDefault="00000000">
            <w:pPr>
              <w:pStyle w:val="TableParagraph"/>
              <w:ind w:right="109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Πρόσωπο</w:t>
            </w:r>
            <w:r>
              <w:rPr>
                <w:i/>
                <w:spacing w:val="-9"/>
                <w:sz w:val="16"/>
              </w:rPr>
              <w:t xml:space="preserve"> </w:t>
            </w:r>
            <w:r>
              <w:rPr>
                <w:i/>
                <w:sz w:val="16"/>
              </w:rPr>
              <w:t>με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πρόσωπο,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Εξ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αποστάσεως</w:t>
            </w:r>
          </w:p>
          <w:p w14:paraId="1B11D51C" w14:textId="77777777" w:rsidR="00E630D7" w:rsidRDefault="00000000">
            <w:pPr>
              <w:pStyle w:val="TableParagraph"/>
              <w:spacing w:before="2" w:line="175" w:lineRule="exact"/>
              <w:ind w:right="108"/>
              <w:jc w:val="right"/>
              <w:rPr>
                <w:i/>
                <w:sz w:val="16"/>
              </w:rPr>
            </w:pPr>
            <w:r>
              <w:rPr>
                <w:i/>
                <w:w w:val="95"/>
                <w:sz w:val="16"/>
              </w:rPr>
              <w:t>εκπαίδευση</w:t>
            </w:r>
            <w:r>
              <w:rPr>
                <w:i/>
                <w:spacing w:val="44"/>
                <w:sz w:val="16"/>
              </w:rPr>
              <w:t xml:space="preserve"> </w:t>
            </w:r>
            <w:r>
              <w:rPr>
                <w:i/>
                <w:w w:val="95"/>
                <w:sz w:val="16"/>
              </w:rPr>
              <w:t>κ.λπ.</w:t>
            </w:r>
          </w:p>
        </w:tc>
        <w:tc>
          <w:tcPr>
            <w:tcW w:w="5166" w:type="dxa"/>
            <w:gridSpan w:val="4"/>
          </w:tcPr>
          <w:p w14:paraId="16295782" w14:textId="77777777" w:rsidR="00E630D7" w:rsidRDefault="00000000">
            <w:pPr>
              <w:pStyle w:val="TableParagraph"/>
              <w:spacing w:before="1"/>
              <w:ind w:left="114"/>
              <w:rPr>
                <w:sz w:val="24"/>
              </w:rPr>
            </w:pPr>
            <w:r>
              <w:rPr>
                <w:color w:val="001F5F"/>
                <w:sz w:val="24"/>
              </w:rPr>
              <w:t>Στην</w:t>
            </w:r>
            <w:r>
              <w:rPr>
                <w:color w:val="001F5F"/>
                <w:spacing w:val="-5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τάξη</w:t>
            </w:r>
          </w:p>
        </w:tc>
      </w:tr>
      <w:tr w:rsidR="00E630D7" w14:paraId="08BCB137" w14:textId="77777777">
        <w:trPr>
          <w:trHeight w:val="1070"/>
        </w:trPr>
        <w:tc>
          <w:tcPr>
            <w:tcW w:w="3309" w:type="dxa"/>
            <w:shd w:val="clear" w:color="auto" w:fill="DDD9C4"/>
          </w:tcPr>
          <w:p w14:paraId="1522A49D" w14:textId="77777777" w:rsidR="00E630D7" w:rsidRDefault="00000000">
            <w:pPr>
              <w:pStyle w:val="TableParagraph"/>
              <w:spacing w:before="5" w:line="235" w:lineRule="auto"/>
              <w:ind w:left="239" w:right="87" w:firstLine="1114"/>
              <w:rPr>
                <w:b/>
                <w:sz w:val="20"/>
              </w:rPr>
            </w:pPr>
            <w:r>
              <w:rPr>
                <w:b/>
                <w:sz w:val="20"/>
              </w:rPr>
              <w:t>ΧΡΗΣΗ ΤΕΧΝΟΛΟΓΙΩΝ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ΠΛΗΡΟΦΟΡΙΑΣ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ΚΑΙ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ΕΠΙΚΟΙΝΩΝΙΩΝ</w:t>
            </w:r>
          </w:p>
          <w:p w14:paraId="6D11CA76" w14:textId="77777777" w:rsidR="00E630D7" w:rsidRDefault="00000000">
            <w:pPr>
              <w:pStyle w:val="TableParagraph"/>
              <w:spacing w:before="3"/>
              <w:ind w:left="235" w:right="108" w:firstLine="682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Χρήση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Τ.Π.Ε.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στη</w:t>
            </w:r>
            <w:r>
              <w:rPr>
                <w:i/>
                <w:spacing w:val="-8"/>
                <w:sz w:val="16"/>
              </w:rPr>
              <w:t xml:space="preserve"> </w:t>
            </w:r>
            <w:r>
              <w:rPr>
                <w:i/>
                <w:sz w:val="16"/>
              </w:rPr>
              <w:t>Διδασκαλία,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στην</w:t>
            </w:r>
            <w:r>
              <w:rPr>
                <w:i/>
                <w:spacing w:val="-33"/>
                <w:sz w:val="16"/>
              </w:rPr>
              <w:t xml:space="preserve"> </w:t>
            </w:r>
            <w:r>
              <w:rPr>
                <w:i/>
                <w:w w:val="95"/>
                <w:sz w:val="16"/>
              </w:rPr>
              <w:t>Εργαστηριακή</w:t>
            </w:r>
            <w:r>
              <w:rPr>
                <w:i/>
                <w:spacing w:val="30"/>
                <w:w w:val="95"/>
                <w:sz w:val="16"/>
              </w:rPr>
              <w:t xml:space="preserve"> </w:t>
            </w:r>
            <w:r>
              <w:rPr>
                <w:i/>
                <w:w w:val="95"/>
                <w:sz w:val="16"/>
              </w:rPr>
              <w:t>Εκπαίδευση,</w:t>
            </w:r>
            <w:r>
              <w:rPr>
                <w:i/>
                <w:spacing w:val="38"/>
                <w:sz w:val="16"/>
              </w:rPr>
              <w:t xml:space="preserve"> </w:t>
            </w:r>
            <w:r>
              <w:rPr>
                <w:i/>
                <w:w w:val="95"/>
                <w:sz w:val="16"/>
              </w:rPr>
              <w:t>στην</w:t>
            </w:r>
            <w:r>
              <w:rPr>
                <w:i/>
                <w:spacing w:val="43"/>
                <w:sz w:val="16"/>
              </w:rPr>
              <w:t xml:space="preserve"> </w:t>
            </w:r>
            <w:r>
              <w:rPr>
                <w:i/>
                <w:w w:val="95"/>
                <w:sz w:val="16"/>
              </w:rPr>
              <w:t>Επικοινωνία</w:t>
            </w:r>
          </w:p>
          <w:p w14:paraId="5E91103E" w14:textId="77777777" w:rsidR="00E630D7" w:rsidRDefault="00000000">
            <w:pPr>
              <w:pStyle w:val="TableParagraph"/>
              <w:spacing w:line="174" w:lineRule="exact"/>
              <w:ind w:right="111"/>
              <w:jc w:val="right"/>
              <w:rPr>
                <w:i/>
                <w:sz w:val="16"/>
              </w:rPr>
            </w:pPr>
            <w:r>
              <w:rPr>
                <w:i/>
                <w:spacing w:val="-1"/>
                <w:sz w:val="16"/>
              </w:rPr>
              <w:t>με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pacing w:val="-1"/>
                <w:sz w:val="16"/>
              </w:rPr>
              <w:t>τους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φοιτητές</w:t>
            </w:r>
          </w:p>
        </w:tc>
        <w:tc>
          <w:tcPr>
            <w:tcW w:w="5166" w:type="dxa"/>
            <w:gridSpan w:val="4"/>
          </w:tcPr>
          <w:p w14:paraId="7E2912A1" w14:textId="77777777" w:rsidR="00E630D7" w:rsidRDefault="00E630D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630D7" w14:paraId="40F1E813" w14:textId="77777777">
        <w:trPr>
          <w:trHeight w:val="225"/>
        </w:trPr>
        <w:tc>
          <w:tcPr>
            <w:tcW w:w="3309" w:type="dxa"/>
            <w:vMerge w:val="restart"/>
            <w:shd w:val="clear" w:color="auto" w:fill="DDD9C4"/>
          </w:tcPr>
          <w:p w14:paraId="49E72EDF" w14:textId="77777777" w:rsidR="00E630D7" w:rsidRDefault="00000000">
            <w:pPr>
              <w:pStyle w:val="TableParagraph"/>
              <w:spacing w:before="1"/>
              <w:ind w:left="1099"/>
              <w:rPr>
                <w:b/>
                <w:sz w:val="20"/>
              </w:rPr>
            </w:pPr>
            <w:r>
              <w:rPr>
                <w:b/>
                <w:sz w:val="20"/>
              </w:rPr>
              <w:t>ΟΡΓΑΝΩΣΗ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ΔΙΔΑΣΚΑΛΙΑΣ</w:t>
            </w:r>
          </w:p>
          <w:p w14:paraId="44FDFB13" w14:textId="77777777" w:rsidR="00E630D7" w:rsidRDefault="00000000">
            <w:pPr>
              <w:pStyle w:val="TableParagraph"/>
              <w:ind w:left="115" w:right="113"/>
              <w:jc w:val="both"/>
              <w:rPr>
                <w:i/>
                <w:sz w:val="16"/>
              </w:rPr>
            </w:pPr>
            <w:r>
              <w:rPr>
                <w:i/>
                <w:sz w:val="16"/>
              </w:rPr>
              <w:t>Περιγράφονται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αναλυτικά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ο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τρόπος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και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μέθοδοι διδασκαλίας.</w:t>
            </w:r>
          </w:p>
          <w:p w14:paraId="5E95EE7A" w14:textId="77777777" w:rsidR="00E630D7" w:rsidRDefault="00000000">
            <w:pPr>
              <w:pStyle w:val="TableParagraph"/>
              <w:ind w:left="115" w:right="110"/>
              <w:jc w:val="both"/>
              <w:rPr>
                <w:i/>
                <w:sz w:val="16"/>
              </w:rPr>
            </w:pPr>
            <w:r>
              <w:rPr>
                <w:i/>
                <w:sz w:val="16"/>
              </w:rPr>
              <w:t>Διαλέξεις,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Σεμινάρια,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Εργαστηριακή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Άσκηση,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Άσκηση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Πεδίου,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Μελέτη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&amp;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ανάλυση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βιβλιογραφίας,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Φροντιστήριο,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Πρακτική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(Τοποθέτηση),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Κλινική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Άσκηση,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Καλλιτεχνικό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Εργαστήριο,</w:t>
            </w:r>
            <w:r>
              <w:rPr>
                <w:i/>
                <w:spacing w:val="1"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Διαδραστική</w:t>
            </w:r>
            <w:proofErr w:type="spellEnd"/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διδασκαλία,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Εκπαιδευτικές επισκέψεις, Εκπόνηση μελέτης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(</w:t>
            </w:r>
            <w:proofErr w:type="spellStart"/>
            <w:r>
              <w:rPr>
                <w:i/>
                <w:sz w:val="16"/>
              </w:rPr>
              <w:t>project</w:t>
            </w:r>
            <w:proofErr w:type="spellEnd"/>
            <w:r>
              <w:rPr>
                <w:i/>
                <w:sz w:val="16"/>
              </w:rPr>
              <w:t>),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Συγγραφή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εργασίας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/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εργασιών,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Καλλιτεχνική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δημιουργία,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κ.λπ.</w:t>
            </w:r>
          </w:p>
          <w:p w14:paraId="38EAB1B6" w14:textId="77777777" w:rsidR="00E630D7" w:rsidRDefault="00E630D7">
            <w:pPr>
              <w:pStyle w:val="TableParagraph"/>
              <w:spacing w:before="3"/>
              <w:rPr>
                <w:b/>
                <w:sz w:val="16"/>
              </w:rPr>
            </w:pPr>
          </w:p>
          <w:p w14:paraId="1EB06278" w14:textId="77777777" w:rsidR="00E630D7" w:rsidRDefault="00000000">
            <w:pPr>
              <w:pStyle w:val="TableParagraph"/>
              <w:ind w:left="115" w:right="113"/>
              <w:jc w:val="both"/>
              <w:rPr>
                <w:i/>
                <w:sz w:val="16"/>
              </w:rPr>
            </w:pPr>
            <w:r>
              <w:rPr>
                <w:i/>
                <w:w w:val="95"/>
                <w:sz w:val="16"/>
              </w:rPr>
              <w:t>Αναγράφονται οι ώρες μελέτης του φοιτητή για</w:t>
            </w:r>
            <w:r>
              <w:rPr>
                <w:i/>
                <w:spacing w:val="1"/>
                <w:w w:val="95"/>
                <w:sz w:val="16"/>
              </w:rPr>
              <w:t xml:space="preserve"> </w:t>
            </w:r>
            <w:r>
              <w:rPr>
                <w:i/>
                <w:sz w:val="16"/>
              </w:rPr>
              <w:t>κάθε μαθησιακή δραστηριότητα καθώς και οι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w w:val="95"/>
                <w:sz w:val="16"/>
              </w:rPr>
              <w:t>ώρες</w:t>
            </w:r>
            <w:r>
              <w:rPr>
                <w:i/>
                <w:spacing w:val="9"/>
                <w:w w:val="95"/>
                <w:sz w:val="16"/>
              </w:rPr>
              <w:t xml:space="preserve"> </w:t>
            </w:r>
            <w:r>
              <w:rPr>
                <w:i/>
                <w:w w:val="95"/>
                <w:sz w:val="16"/>
              </w:rPr>
              <w:t>μη</w:t>
            </w:r>
            <w:r>
              <w:rPr>
                <w:i/>
                <w:spacing w:val="11"/>
                <w:w w:val="95"/>
                <w:sz w:val="16"/>
              </w:rPr>
              <w:t xml:space="preserve"> </w:t>
            </w:r>
            <w:r>
              <w:rPr>
                <w:i/>
                <w:w w:val="95"/>
                <w:sz w:val="16"/>
              </w:rPr>
              <w:t>καθοδηγούμενης</w:t>
            </w:r>
            <w:r>
              <w:rPr>
                <w:i/>
                <w:spacing w:val="18"/>
                <w:w w:val="95"/>
                <w:sz w:val="16"/>
              </w:rPr>
              <w:t xml:space="preserve"> </w:t>
            </w:r>
            <w:r>
              <w:rPr>
                <w:i/>
                <w:w w:val="95"/>
                <w:sz w:val="16"/>
              </w:rPr>
              <w:t>μελέτης</w:t>
            </w:r>
            <w:r>
              <w:rPr>
                <w:i/>
                <w:spacing w:val="10"/>
                <w:w w:val="95"/>
                <w:sz w:val="16"/>
              </w:rPr>
              <w:t xml:space="preserve"> </w:t>
            </w:r>
            <w:r>
              <w:rPr>
                <w:i/>
                <w:w w:val="95"/>
                <w:sz w:val="16"/>
              </w:rPr>
              <w:t>σύμφωνα</w:t>
            </w:r>
            <w:r>
              <w:rPr>
                <w:i/>
                <w:spacing w:val="18"/>
                <w:w w:val="95"/>
                <w:sz w:val="16"/>
              </w:rPr>
              <w:t xml:space="preserve"> </w:t>
            </w:r>
            <w:r>
              <w:rPr>
                <w:i/>
                <w:w w:val="95"/>
                <w:sz w:val="16"/>
              </w:rPr>
              <w:t>με</w:t>
            </w:r>
          </w:p>
          <w:p w14:paraId="6FBE56C7" w14:textId="77777777" w:rsidR="00E630D7" w:rsidRDefault="00000000">
            <w:pPr>
              <w:pStyle w:val="TableParagraph"/>
              <w:spacing w:line="165" w:lineRule="exact"/>
              <w:ind w:left="115"/>
              <w:jc w:val="both"/>
              <w:rPr>
                <w:i/>
                <w:sz w:val="16"/>
              </w:rPr>
            </w:pPr>
            <w:r>
              <w:rPr>
                <w:i/>
                <w:sz w:val="16"/>
              </w:rPr>
              <w:t>τις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αρχές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του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ECTS</w:t>
            </w:r>
          </w:p>
        </w:tc>
        <w:tc>
          <w:tcPr>
            <w:tcW w:w="5166" w:type="dxa"/>
            <w:gridSpan w:val="4"/>
          </w:tcPr>
          <w:p w14:paraId="7414118B" w14:textId="77777777" w:rsidR="00E630D7" w:rsidRDefault="00E630D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630D7" w14:paraId="73CC7A91" w14:textId="77777777">
        <w:trPr>
          <w:trHeight w:val="489"/>
        </w:trPr>
        <w:tc>
          <w:tcPr>
            <w:tcW w:w="3309" w:type="dxa"/>
            <w:vMerge/>
            <w:tcBorders>
              <w:top w:val="nil"/>
            </w:tcBorders>
            <w:shd w:val="clear" w:color="auto" w:fill="DDD9C4"/>
          </w:tcPr>
          <w:p w14:paraId="1B60EE02" w14:textId="77777777" w:rsidR="00E630D7" w:rsidRDefault="00E630D7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vMerge w:val="restart"/>
            <w:tcBorders>
              <w:top w:val="nil"/>
            </w:tcBorders>
          </w:tcPr>
          <w:p w14:paraId="709772AE" w14:textId="77777777" w:rsidR="00E630D7" w:rsidRDefault="00E630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68" w:type="dxa"/>
            <w:shd w:val="clear" w:color="auto" w:fill="DDD9C4"/>
          </w:tcPr>
          <w:p w14:paraId="7D1760A3" w14:textId="77777777" w:rsidR="00E630D7" w:rsidRDefault="00000000">
            <w:pPr>
              <w:pStyle w:val="TableParagraph"/>
              <w:spacing w:before="126"/>
              <w:ind w:left="594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Δραστηριότητα</w:t>
            </w:r>
          </w:p>
        </w:tc>
        <w:tc>
          <w:tcPr>
            <w:tcW w:w="2468" w:type="dxa"/>
            <w:shd w:val="clear" w:color="auto" w:fill="DDD9C4"/>
          </w:tcPr>
          <w:p w14:paraId="04E34EEB" w14:textId="77777777" w:rsidR="00E630D7" w:rsidRDefault="00000000">
            <w:pPr>
              <w:pStyle w:val="TableParagraph"/>
              <w:spacing w:line="240" w:lineRule="atLeast"/>
              <w:ind w:left="825" w:right="474" w:hanging="322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Φόρτος Εργασίας</w:t>
            </w:r>
            <w:r>
              <w:rPr>
                <w:b/>
                <w:i/>
                <w:spacing w:val="-4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Εξαμήνου</w:t>
            </w:r>
          </w:p>
        </w:tc>
        <w:tc>
          <w:tcPr>
            <w:tcW w:w="110" w:type="dxa"/>
            <w:tcBorders>
              <w:top w:val="nil"/>
              <w:bottom w:val="nil"/>
            </w:tcBorders>
          </w:tcPr>
          <w:p w14:paraId="1F575109" w14:textId="77777777" w:rsidR="00E630D7" w:rsidRDefault="00E630D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630D7" w14:paraId="627634F7" w14:textId="77777777">
        <w:trPr>
          <w:trHeight w:val="268"/>
        </w:trPr>
        <w:tc>
          <w:tcPr>
            <w:tcW w:w="3309" w:type="dxa"/>
            <w:vMerge/>
            <w:tcBorders>
              <w:top w:val="nil"/>
            </w:tcBorders>
            <w:shd w:val="clear" w:color="auto" w:fill="DDD9C4"/>
          </w:tcPr>
          <w:p w14:paraId="068704A4" w14:textId="77777777" w:rsidR="00E630D7" w:rsidRDefault="00E630D7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vMerge/>
            <w:tcBorders>
              <w:top w:val="nil"/>
            </w:tcBorders>
          </w:tcPr>
          <w:p w14:paraId="04C9B3B7" w14:textId="77777777" w:rsidR="00E630D7" w:rsidRDefault="00E630D7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</w:tcPr>
          <w:p w14:paraId="4900266E" w14:textId="77777777" w:rsidR="00E630D7" w:rsidRDefault="00000000">
            <w:pPr>
              <w:pStyle w:val="TableParagraph"/>
              <w:spacing w:before="1" w:line="247" w:lineRule="exact"/>
              <w:ind w:left="109"/>
            </w:pPr>
            <w:r>
              <w:rPr>
                <w:color w:val="001F5F"/>
              </w:rPr>
              <w:t>Διαλέξεις</w:t>
            </w:r>
            <w:r>
              <w:rPr>
                <w:color w:val="001F5F"/>
                <w:spacing w:val="-3"/>
              </w:rPr>
              <w:t xml:space="preserve"> </w:t>
            </w:r>
            <w:r>
              <w:rPr>
                <w:color w:val="001F5F"/>
              </w:rPr>
              <w:t>και</w:t>
            </w:r>
            <w:r>
              <w:rPr>
                <w:color w:val="001F5F"/>
                <w:spacing w:val="-1"/>
              </w:rPr>
              <w:t xml:space="preserve"> </w:t>
            </w:r>
            <w:r>
              <w:rPr>
                <w:color w:val="001F5F"/>
              </w:rPr>
              <w:t>σεμινάρια</w:t>
            </w:r>
          </w:p>
        </w:tc>
        <w:tc>
          <w:tcPr>
            <w:tcW w:w="2468" w:type="dxa"/>
          </w:tcPr>
          <w:p w14:paraId="25CF3795" w14:textId="77777777" w:rsidR="00E630D7" w:rsidRDefault="00000000">
            <w:pPr>
              <w:pStyle w:val="TableParagraph"/>
              <w:spacing w:before="1"/>
              <w:ind w:left="1058" w:right="1049"/>
              <w:jc w:val="center"/>
              <w:rPr>
                <w:sz w:val="20"/>
              </w:rPr>
            </w:pPr>
            <w:r>
              <w:rPr>
                <w:color w:val="001F5F"/>
                <w:sz w:val="20"/>
              </w:rPr>
              <w:t>40</w:t>
            </w:r>
          </w:p>
        </w:tc>
        <w:tc>
          <w:tcPr>
            <w:tcW w:w="110" w:type="dxa"/>
            <w:tcBorders>
              <w:top w:val="nil"/>
              <w:bottom w:val="nil"/>
            </w:tcBorders>
          </w:tcPr>
          <w:p w14:paraId="19941F01" w14:textId="77777777" w:rsidR="00E630D7" w:rsidRDefault="00E630D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630D7" w14:paraId="63E38B2E" w14:textId="77777777">
        <w:trPr>
          <w:trHeight w:val="537"/>
        </w:trPr>
        <w:tc>
          <w:tcPr>
            <w:tcW w:w="3309" w:type="dxa"/>
            <w:vMerge/>
            <w:tcBorders>
              <w:top w:val="nil"/>
            </w:tcBorders>
            <w:shd w:val="clear" w:color="auto" w:fill="DDD9C4"/>
          </w:tcPr>
          <w:p w14:paraId="6BDACC22" w14:textId="77777777" w:rsidR="00E630D7" w:rsidRDefault="00E630D7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vMerge/>
            <w:tcBorders>
              <w:top w:val="nil"/>
            </w:tcBorders>
          </w:tcPr>
          <w:p w14:paraId="43D61D7A" w14:textId="77777777" w:rsidR="00E630D7" w:rsidRDefault="00E630D7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</w:tcPr>
          <w:p w14:paraId="0835A52B" w14:textId="77777777" w:rsidR="00E630D7" w:rsidRDefault="00000000">
            <w:pPr>
              <w:pStyle w:val="TableParagraph"/>
              <w:spacing w:line="270" w:lineRule="atLeast"/>
              <w:ind w:left="109" w:right="599"/>
            </w:pPr>
            <w:r>
              <w:rPr>
                <w:color w:val="001F5F"/>
              </w:rPr>
              <w:t>Μελέτη</w:t>
            </w:r>
            <w:r>
              <w:rPr>
                <w:color w:val="001F5F"/>
                <w:spacing w:val="-8"/>
              </w:rPr>
              <w:t xml:space="preserve"> </w:t>
            </w:r>
            <w:r>
              <w:rPr>
                <w:color w:val="001F5F"/>
              </w:rPr>
              <w:t>&amp;</w:t>
            </w:r>
            <w:r>
              <w:rPr>
                <w:color w:val="001F5F"/>
                <w:spacing w:val="-10"/>
              </w:rPr>
              <w:t xml:space="preserve"> </w:t>
            </w:r>
            <w:r>
              <w:rPr>
                <w:color w:val="001F5F"/>
              </w:rPr>
              <w:t>ανάλυση</w:t>
            </w:r>
            <w:r>
              <w:rPr>
                <w:color w:val="001F5F"/>
                <w:spacing w:val="-46"/>
              </w:rPr>
              <w:t xml:space="preserve"> </w:t>
            </w:r>
            <w:r>
              <w:rPr>
                <w:color w:val="001F5F"/>
              </w:rPr>
              <w:t>βιβλιογραφίας</w:t>
            </w:r>
          </w:p>
        </w:tc>
        <w:tc>
          <w:tcPr>
            <w:tcW w:w="2468" w:type="dxa"/>
          </w:tcPr>
          <w:p w14:paraId="0D0E1FEA" w14:textId="77777777" w:rsidR="00E630D7" w:rsidRDefault="00000000">
            <w:pPr>
              <w:pStyle w:val="TableParagraph"/>
              <w:spacing w:before="1"/>
              <w:ind w:left="1058" w:right="1049"/>
              <w:jc w:val="center"/>
              <w:rPr>
                <w:sz w:val="20"/>
              </w:rPr>
            </w:pPr>
            <w:r>
              <w:rPr>
                <w:color w:val="001F5F"/>
                <w:sz w:val="20"/>
              </w:rPr>
              <w:t>20</w:t>
            </w:r>
          </w:p>
        </w:tc>
        <w:tc>
          <w:tcPr>
            <w:tcW w:w="110" w:type="dxa"/>
            <w:tcBorders>
              <w:top w:val="nil"/>
              <w:bottom w:val="nil"/>
            </w:tcBorders>
          </w:tcPr>
          <w:p w14:paraId="71EB1DCF" w14:textId="77777777" w:rsidR="00E630D7" w:rsidRDefault="00E630D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630D7" w14:paraId="220CC38E" w14:textId="77777777">
        <w:trPr>
          <w:trHeight w:val="265"/>
        </w:trPr>
        <w:tc>
          <w:tcPr>
            <w:tcW w:w="3309" w:type="dxa"/>
            <w:vMerge/>
            <w:tcBorders>
              <w:top w:val="nil"/>
            </w:tcBorders>
            <w:shd w:val="clear" w:color="auto" w:fill="DDD9C4"/>
          </w:tcPr>
          <w:p w14:paraId="2B5F3CA7" w14:textId="77777777" w:rsidR="00E630D7" w:rsidRDefault="00E630D7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vMerge/>
            <w:tcBorders>
              <w:top w:val="nil"/>
            </w:tcBorders>
          </w:tcPr>
          <w:p w14:paraId="7FA69D71" w14:textId="77777777" w:rsidR="00E630D7" w:rsidRDefault="00E630D7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</w:tcPr>
          <w:p w14:paraId="35F302E5" w14:textId="77777777" w:rsidR="00E630D7" w:rsidRDefault="00000000">
            <w:pPr>
              <w:pStyle w:val="TableParagraph"/>
              <w:spacing w:line="246" w:lineRule="exact"/>
              <w:ind w:left="109"/>
            </w:pPr>
            <w:r>
              <w:rPr>
                <w:color w:val="001F5F"/>
              </w:rPr>
              <w:t>Ομαδική</w:t>
            </w:r>
            <w:r>
              <w:rPr>
                <w:color w:val="001F5F"/>
                <w:spacing w:val="-3"/>
              </w:rPr>
              <w:t xml:space="preserve"> </w:t>
            </w:r>
            <w:r>
              <w:rPr>
                <w:color w:val="001F5F"/>
              </w:rPr>
              <w:t>εργασία</w:t>
            </w:r>
          </w:p>
        </w:tc>
        <w:tc>
          <w:tcPr>
            <w:tcW w:w="2468" w:type="dxa"/>
          </w:tcPr>
          <w:p w14:paraId="46C2D4FF" w14:textId="77777777" w:rsidR="00E630D7" w:rsidRDefault="00000000">
            <w:pPr>
              <w:pStyle w:val="TableParagraph"/>
              <w:spacing w:line="243" w:lineRule="exact"/>
              <w:ind w:left="1058" w:right="1049"/>
              <w:jc w:val="center"/>
              <w:rPr>
                <w:sz w:val="20"/>
              </w:rPr>
            </w:pPr>
            <w:r>
              <w:rPr>
                <w:color w:val="001F5F"/>
                <w:sz w:val="20"/>
              </w:rPr>
              <w:t>25</w:t>
            </w:r>
          </w:p>
        </w:tc>
        <w:tc>
          <w:tcPr>
            <w:tcW w:w="110" w:type="dxa"/>
            <w:tcBorders>
              <w:top w:val="nil"/>
              <w:bottom w:val="nil"/>
            </w:tcBorders>
          </w:tcPr>
          <w:p w14:paraId="3B721141" w14:textId="77777777" w:rsidR="00E630D7" w:rsidRDefault="00E630D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630D7" w14:paraId="19FB75B9" w14:textId="77777777">
        <w:trPr>
          <w:trHeight w:val="268"/>
        </w:trPr>
        <w:tc>
          <w:tcPr>
            <w:tcW w:w="3309" w:type="dxa"/>
            <w:vMerge/>
            <w:tcBorders>
              <w:top w:val="nil"/>
            </w:tcBorders>
            <w:shd w:val="clear" w:color="auto" w:fill="DDD9C4"/>
          </w:tcPr>
          <w:p w14:paraId="5EB6E95D" w14:textId="77777777" w:rsidR="00E630D7" w:rsidRDefault="00E630D7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vMerge/>
            <w:tcBorders>
              <w:top w:val="nil"/>
            </w:tcBorders>
          </w:tcPr>
          <w:p w14:paraId="2A237944" w14:textId="77777777" w:rsidR="00E630D7" w:rsidRDefault="00E630D7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</w:tcPr>
          <w:p w14:paraId="2DEFEF6F" w14:textId="77777777" w:rsidR="00E630D7" w:rsidRDefault="00000000">
            <w:pPr>
              <w:pStyle w:val="TableParagraph"/>
              <w:spacing w:before="1" w:line="247" w:lineRule="exact"/>
              <w:ind w:left="109"/>
            </w:pPr>
            <w:r>
              <w:rPr>
                <w:color w:val="001F5F"/>
              </w:rPr>
              <w:t>Εργαστηριακές</w:t>
            </w:r>
            <w:r>
              <w:rPr>
                <w:color w:val="001F5F"/>
                <w:spacing w:val="-3"/>
              </w:rPr>
              <w:t xml:space="preserve"> </w:t>
            </w:r>
            <w:r>
              <w:rPr>
                <w:color w:val="001F5F"/>
              </w:rPr>
              <w:t>Ασκήσεις</w:t>
            </w:r>
          </w:p>
        </w:tc>
        <w:tc>
          <w:tcPr>
            <w:tcW w:w="2468" w:type="dxa"/>
          </w:tcPr>
          <w:p w14:paraId="68C144F9" w14:textId="77777777" w:rsidR="00E630D7" w:rsidRDefault="00000000">
            <w:pPr>
              <w:pStyle w:val="TableParagraph"/>
              <w:spacing w:before="1"/>
              <w:ind w:left="1058" w:right="1049"/>
              <w:jc w:val="center"/>
              <w:rPr>
                <w:sz w:val="20"/>
              </w:rPr>
            </w:pPr>
            <w:r>
              <w:rPr>
                <w:color w:val="001F5F"/>
                <w:sz w:val="20"/>
              </w:rPr>
              <w:t>25</w:t>
            </w:r>
          </w:p>
        </w:tc>
        <w:tc>
          <w:tcPr>
            <w:tcW w:w="110" w:type="dxa"/>
            <w:tcBorders>
              <w:top w:val="nil"/>
              <w:bottom w:val="nil"/>
            </w:tcBorders>
          </w:tcPr>
          <w:p w14:paraId="597FE184" w14:textId="77777777" w:rsidR="00E630D7" w:rsidRDefault="00E630D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630D7" w14:paraId="14A8E956" w14:textId="77777777">
        <w:trPr>
          <w:trHeight w:val="268"/>
        </w:trPr>
        <w:tc>
          <w:tcPr>
            <w:tcW w:w="3309" w:type="dxa"/>
            <w:vMerge/>
            <w:tcBorders>
              <w:top w:val="nil"/>
            </w:tcBorders>
            <w:shd w:val="clear" w:color="auto" w:fill="DDD9C4"/>
          </w:tcPr>
          <w:p w14:paraId="5EDFFBD8" w14:textId="77777777" w:rsidR="00E630D7" w:rsidRDefault="00E630D7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vMerge/>
            <w:tcBorders>
              <w:top w:val="nil"/>
            </w:tcBorders>
          </w:tcPr>
          <w:p w14:paraId="51CD6BCD" w14:textId="77777777" w:rsidR="00E630D7" w:rsidRDefault="00E630D7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</w:tcPr>
          <w:p w14:paraId="50AD8B9C" w14:textId="77777777" w:rsidR="00E630D7" w:rsidRDefault="00000000">
            <w:pPr>
              <w:pStyle w:val="TableParagraph"/>
              <w:spacing w:before="2" w:line="247" w:lineRule="exact"/>
              <w:ind w:left="109"/>
            </w:pPr>
            <w:r>
              <w:rPr>
                <w:color w:val="001F5F"/>
              </w:rPr>
              <w:t>Ανάπτυξη</w:t>
            </w:r>
            <w:r>
              <w:rPr>
                <w:color w:val="001F5F"/>
                <w:spacing w:val="-2"/>
              </w:rPr>
              <w:t xml:space="preserve"> </w:t>
            </w:r>
            <w:r>
              <w:rPr>
                <w:color w:val="001F5F"/>
              </w:rPr>
              <w:t>εργασίας</w:t>
            </w:r>
          </w:p>
        </w:tc>
        <w:tc>
          <w:tcPr>
            <w:tcW w:w="2468" w:type="dxa"/>
          </w:tcPr>
          <w:p w14:paraId="2CD1CE58" w14:textId="77777777" w:rsidR="00E630D7" w:rsidRDefault="00000000">
            <w:pPr>
              <w:pStyle w:val="TableParagraph"/>
              <w:spacing w:before="2"/>
              <w:ind w:left="1058" w:right="1049"/>
              <w:jc w:val="center"/>
              <w:rPr>
                <w:sz w:val="20"/>
              </w:rPr>
            </w:pPr>
            <w:r>
              <w:rPr>
                <w:color w:val="001F5F"/>
                <w:sz w:val="20"/>
              </w:rPr>
              <w:t>40</w:t>
            </w:r>
          </w:p>
        </w:tc>
        <w:tc>
          <w:tcPr>
            <w:tcW w:w="110" w:type="dxa"/>
            <w:tcBorders>
              <w:top w:val="nil"/>
              <w:bottom w:val="nil"/>
            </w:tcBorders>
          </w:tcPr>
          <w:p w14:paraId="07E5C450" w14:textId="77777777" w:rsidR="00E630D7" w:rsidRDefault="00E630D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630D7" w14:paraId="2E4D4225" w14:textId="77777777">
        <w:trPr>
          <w:trHeight w:val="772"/>
        </w:trPr>
        <w:tc>
          <w:tcPr>
            <w:tcW w:w="3309" w:type="dxa"/>
            <w:vMerge/>
            <w:tcBorders>
              <w:top w:val="nil"/>
            </w:tcBorders>
            <w:shd w:val="clear" w:color="auto" w:fill="DDD9C4"/>
          </w:tcPr>
          <w:p w14:paraId="2F0C4B87" w14:textId="77777777" w:rsidR="00E630D7" w:rsidRDefault="00E630D7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vMerge/>
            <w:tcBorders>
              <w:top w:val="nil"/>
            </w:tcBorders>
          </w:tcPr>
          <w:p w14:paraId="05BA583B" w14:textId="77777777" w:rsidR="00E630D7" w:rsidRDefault="00E630D7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  <w:tcBorders>
              <w:bottom w:val="double" w:sz="1" w:space="0" w:color="000000"/>
            </w:tcBorders>
          </w:tcPr>
          <w:p w14:paraId="58D78F45" w14:textId="77777777" w:rsidR="00E630D7" w:rsidRDefault="00000000">
            <w:pPr>
              <w:pStyle w:val="TableParagraph"/>
              <w:spacing w:before="1"/>
              <w:ind w:left="109"/>
              <w:rPr>
                <w:b/>
                <w:i/>
                <w:sz w:val="20"/>
              </w:rPr>
            </w:pPr>
            <w:r>
              <w:rPr>
                <w:b/>
                <w:i/>
                <w:color w:val="001F5F"/>
                <w:sz w:val="20"/>
              </w:rPr>
              <w:t>Σύνολο</w:t>
            </w:r>
            <w:r>
              <w:rPr>
                <w:b/>
                <w:i/>
                <w:color w:val="001F5F"/>
                <w:spacing w:val="-4"/>
                <w:sz w:val="20"/>
              </w:rPr>
              <w:t xml:space="preserve"> </w:t>
            </w:r>
            <w:r>
              <w:rPr>
                <w:b/>
                <w:i/>
                <w:color w:val="001F5F"/>
                <w:sz w:val="20"/>
              </w:rPr>
              <w:t>Μαθήματος</w:t>
            </w:r>
          </w:p>
          <w:p w14:paraId="60A040FA" w14:textId="77777777" w:rsidR="00E630D7" w:rsidRDefault="00000000">
            <w:pPr>
              <w:pStyle w:val="TableParagraph"/>
              <w:spacing w:before="1"/>
              <w:ind w:left="109" w:right="88"/>
              <w:rPr>
                <w:b/>
                <w:i/>
                <w:sz w:val="20"/>
              </w:rPr>
            </w:pPr>
            <w:r>
              <w:rPr>
                <w:b/>
                <w:i/>
                <w:color w:val="001F5F"/>
                <w:sz w:val="20"/>
              </w:rPr>
              <w:t>(25 ώρες φόρτου εργασίας</w:t>
            </w:r>
            <w:r>
              <w:rPr>
                <w:b/>
                <w:i/>
                <w:color w:val="001F5F"/>
                <w:spacing w:val="-43"/>
                <w:sz w:val="20"/>
              </w:rPr>
              <w:t xml:space="preserve"> </w:t>
            </w:r>
            <w:r>
              <w:rPr>
                <w:b/>
                <w:i/>
                <w:color w:val="001F5F"/>
                <w:sz w:val="20"/>
              </w:rPr>
              <w:t>ανά</w:t>
            </w:r>
            <w:r>
              <w:rPr>
                <w:b/>
                <w:i/>
                <w:color w:val="001F5F"/>
                <w:spacing w:val="2"/>
                <w:sz w:val="20"/>
              </w:rPr>
              <w:t xml:space="preserve"> </w:t>
            </w:r>
            <w:r>
              <w:rPr>
                <w:b/>
                <w:i/>
                <w:color w:val="001F5F"/>
                <w:sz w:val="20"/>
              </w:rPr>
              <w:t>πιστωτική</w:t>
            </w:r>
            <w:r>
              <w:rPr>
                <w:b/>
                <w:i/>
                <w:color w:val="001F5F"/>
                <w:spacing w:val="-1"/>
                <w:sz w:val="20"/>
              </w:rPr>
              <w:t xml:space="preserve"> </w:t>
            </w:r>
            <w:r>
              <w:rPr>
                <w:b/>
                <w:i/>
                <w:color w:val="001F5F"/>
                <w:sz w:val="20"/>
              </w:rPr>
              <w:t>μονάδα)</w:t>
            </w:r>
          </w:p>
        </w:tc>
        <w:tc>
          <w:tcPr>
            <w:tcW w:w="2468" w:type="dxa"/>
            <w:tcBorders>
              <w:bottom w:val="double" w:sz="1" w:space="0" w:color="000000"/>
            </w:tcBorders>
          </w:tcPr>
          <w:p w14:paraId="7EE99AC5" w14:textId="77777777" w:rsidR="00E630D7" w:rsidRDefault="00E630D7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62E3839B" w14:textId="77777777" w:rsidR="00E630D7" w:rsidRDefault="00000000">
            <w:pPr>
              <w:pStyle w:val="TableParagraph"/>
              <w:ind w:left="1063" w:right="1049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color w:val="001F5F"/>
                <w:sz w:val="20"/>
              </w:rPr>
              <w:t>150</w:t>
            </w:r>
          </w:p>
        </w:tc>
        <w:tc>
          <w:tcPr>
            <w:tcW w:w="110" w:type="dxa"/>
            <w:tcBorders>
              <w:top w:val="nil"/>
            </w:tcBorders>
          </w:tcPr>
          <w:p w14:paraId="4D3CBDE1" w14:textId="77777777" w:rsidR="00E630D7" w:rsidRDefault="00E630D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630D7" w14:paraId="340CEB29" w14:textId="77777777">
        <w:trPr>
          <w:trHeight w:val="3163"/>
        </w:trPr>
        <w:tc>
          <w:tcPr>
            <w:tcW w:w="3309" w:type="dxa"/>
          </w:tcPr>
          <w:p w14:paraId="64EF6460" w14:textId="77777777" w:rsidR="00E630D7" w:rsidRDefault="00000000">
            <w:pPr>
              <w:pStyle w:val="TableParagraph"/>
              <w:spacing w:line="233" w:lineRule="exact"/>
              <w:ind w:left="1113"/>
              <w:rPr>
                <w:b/>
                <w:sz w:val="20"/>
              </w:rPr>
            </w:pPr>
            <w:bookmarkStart w:id="4" w:name="_Hlk159184461"/>
            <w:r>
              <w:rPr>
                <w:b/>
                <w:sz w:val="20"/>
              </w:rPr>
              <w:t>ΑΞΙΟΛΟΓΗΣΗ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ΦΟΙΤΗΤΩΝ</w:t>
            </w:r>
          </w:p>
          <w:p w14:paraId="4EEA9609" w14:textId="77777777" w:rsidR="00E630D7" w:rsidRDefault="00000000">
            <w:pPr>
              <w:pStyle w:val="TableParagraph"/>
              <w:spacing w:line="193" w:lineRule="exact"/>
              <w:ind w:left="115"/>
              <w:jc w:val="both"/>
              <w:rPr>
                <w:i/>
                <w:sz w:val="16"/>
              </w:rPr>
            </w:pPr>
            <w:r>
              <w:rPr>
                <w:i/>
                <w:spacing w:val="-1"/>
                <w:sz w:val="16"/>
              </w:rPr>
              <w:t>Περιγραφή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pacing w:val="-1"/>
                <w:sz w:val="16"/>
              </w:rPr>
              <w:t>της</w:t>
            </w:r>
            <w:r>
              <w:rPr>
                <w:i/>
                <w:spacing w:val="2"/>
                <w:sz w:val="16"/>
              </w:rPr>
              <w:t xml:space="preserve"> </w:t>
            </w:r>
            <w:r>
              <w:rPr>
                <w:i/>
                <w:spacing w:val="-1"/>
                <w:sz w:val="16"/>
              </w:rPr>
              <w:t>διαδικασίας</w:t>
            </w:r>
            <w:r>
              <w:rPr>
                <w:i/>
                <w:spacing w:val="2"/>
                <w:sz w:val="16"/>
              </w:rPr>
              <w:t xml:space="preserve"> </w:t>
            </w:r>
            <w:r>
              <w:rPr>
                <w:i/>
                <w:sz w:val="16"/>
              </w:rPr>
              <w:t>αξιολόγησης</w:t>
            </w:r>
          </w:p>
          <w:p w14:paraId="188AA4F9" w14:textId="77777777" w:rsidR="00E630D7" w:rsidRDefault="00E630D7">
            <w:pPr>
              <w:pStyle w:val="TableParagraph"/>
              <w:spacing w:before="3"/>
              <w:rPr>
                <w:b/>
                <w:sz w:val="16"/>
              </w:rPr>
            </w:pPr>
          </w:p>
          <w:p w14:paraId="19E7A5CC" w14:textId="77777777" w:rsidR="00E630D7" w:rsidRDefault="00000000">
            <w:pPr>
              <w:pStyle w:val="TableParagraph"/>
              <w:ind w:left="115" w:right="111"/>
              <w:jc w:val="both"/>
              <w:rPr>
                <w:i/>
                <w:sz w:val="16"/>
              </w:rPr>
            </w:pPr>
            <w:r>
              <w:rPr>
                <w:i/>
                <w:sz w:val="16"/>
              </w:rPr>
              <w:t>Γλώσσα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Αξιολόγησης,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Μέθοδοι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αξιολόγησης,</w:t>
            </w:r>
            <w:r>
              <w:rPr>
                <w:i/>
                <w:spacing w:val="-34"/>
                <w:sz w:val="16"/>
              </w:rPr>
              <w:t xml:space="preserve"> </w:t>
            </w:r>
            <w:r>
              <w:rPr>
                <w:i/>
                <w:sz w:val="16"/>
              </w:rPr>
              <w:t>Διαμορφωτική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ή Συμπερασματική, Δοκιμασία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Πολλαπλής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Επιλογής,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Ερωτήσεις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Σύντομης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Απάντησης,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Ερωτήσεις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Ανάπτυξης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Δοκιμίων,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Επίλυση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Προβλημάτων,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Γραπτή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Εργασία,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Έκθεση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/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Αναφορά,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Προφορική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Εξέταση,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Δημόσια Παρουσίαση, Εργαστηριακή Εργασία,</w:t>
            </w:r>
            <w:r>
              <w:rPr>
                <w:i/>
                <w:spacing w:val="-34"/>
                <w:sz w:val="16"/>
              </w:rPr>
              <w:t xml:space="preserve"> </w:t>
            </w:r>
            <w:r>
              <w:rPr>
                <w:i/>
                <w:sz w:val="16"/>
              </w:rPr>
              <w:t>Κλινική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Εξέταση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Ασθενούς,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Καλλιτεχνική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Ερμηνεία,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Άλλη /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Άλλες</w:t>
            </w:r>
          </w:p>
          <w:p w14:paraId="66D04592" w14:textId="77777777" w:rsidR="00E630D7" w:rsidRDefault="00E630D7">
            <w:pPr>
              <w:pStyle w:val="TableParagraph"/>
              <w:spacing w:before="4"/>
              <w:rPr>
                <w:b/>
                <w:sz w:val="16"/>
              </w:rPr>
            </w:pPr>
          </w:p>
          <w:p w14:paraId="5F09D04C" w14:textId="77777777" w:rsidR="00E630D7" w:rsidRDefault="00000000">
            <w:pPr>
              <w:pStyle w:val="TableParagraph"/>
              <w:spacing w:line="235" w:lineRule="auto"/>
              <w:ind w:left="115" w:right="114"/>
              <w:jc w:val="both"/>
              <w:rPr>
                <w:i/>
                <w:sz w:val="16"/>
              </w:rPr>
            </w:pPr>
            <w:r>
              <w:rPr>
                <w:i/>
                <w:sz w:val="16"/>
              </w:rPr>
              <w:t>Αναφέρονται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ρητά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προσδιορισμένα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κριτήρια</w:t>
            </w:r>
            <w:r>
              <w:rPr>
                <w:i/>
                <w:spacing w:val="-34"/>
                <w:sz w:val="16"/>
              </w:rPr>
              <w:t xml:space="preserve"> </w:t>
            </w:r>
            <w:r>
              <w:rPr>
                <w:i/>
                <w:sz w:val="16"/>
              </w:rPr>
              <w:t>αξιολόγησης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και</w:t>
            </w:r>
            <w:r>
              <w:rPr>
                <w:i/>
                <w:spacing w:val="-8"/>
                <w:sz w:val="16"/>
              </w:rPr>
              <w:t xml:space="preserve"> </w:t>
            </w:r>
            <w:r>
              <w:rPr>
                <w:i/>
                <w:sz w:val="16"/>
              </w:rPr>
              <w:t>εάν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και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που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είναι</w:t>
            </w:r>
            <w:r>
              <w:rPr>
                <w:i/>
                <w:spacing w:val="-4"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προσβάσιμα</w:t>
            </w:r>
            <w:proofErr w:type="spellEnd"/>
          </w:p>
          <w:p w14:paraId="1688E0C8" w14:textId="77777777" w:rsidR="00E630D7" w:rsidRDefault="00000000">
            <w:pPr>
              <w:pStyle w:val="TableParagraph"/>
              <w:spacing w:before="3" w:line="175" w:lineRule="exact"/>
              <w:ind w:left="115"/>
              <w:jc w:val="both"/>
              <w:rPr>
                <w:i/>
                <w:sz w:val="16"/>
              </w:rPr>
            </w:pPr>
            <w:r>
              <w:rPr>
                <w:i/>
                <w:sz w:val="16"/>
              </w:rPr>
              <w:t>από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τους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φοιτητές.</w:t>
            </w:r>
          </w:p>
        </w:tc>
        <w:tc>
          <w:tcPr>
            <w:tcW w:w="5166" w:type="dxa"/>
            <w:gridSpan w:val="4"/>
            <w:tcBorders>
              <w:top w:val="double" w:sz="1" w:space="0" w:color="000000"/>
            </w:tcBorders>
          </w:tcPr>
          <w:p w14:paraId="1C242516" w14:textId="77777777" w:rsidR="00E630D7" w:rsidRDefault="00000000">
            <w:pPr>
              <w:pStyle w:val="TableParagraph"/>
              <w:spacing w:line="285" w:lineRule="exact"/>
              <w:ind w:left="114"/>
              <w:rPr>
                <w:sz w:val="24"/>
              </w:rPr>
            </w:pPr>
            <w:proofErr w:type="spellStart"/>
            <w:r>
              <w:rPr>
                <w:color w:val="001F5F"/>
                <w:sz w:val="24"/>
              </w:rPr>
              <w:t>Μικροδιδασκαλίες</w:t>
            </w:r>
            <w:proofErr w:type="spellEnd"/>
            <w:r>
              <w:rPr>
                <w:color w:val="001F5F"/>
                <w:spacing w:val="-4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(50%)</w:t>
            </w:r>
          </w:p>
          <w:p w14:paraId="31AF7AF6" w14:textId="77777777" w:rsidR="00E630D7" w:rsidRDefault="00000000">
            <w:pPr>
              <w:pStyle w:val="TableParagraph"/>
              <w:ind w:left="114"/>
              <w:rPr>
                <w:sz w:val="24"/>
              </w:rPr>
            </w:pPr>
            <w:r>
              <w:rPr>
                <w:color w:val="001F5F"/>
                <w:sz w:val="24"/>
              </w:rPr>
              <w:t>Εργασίας</w:t>
            </w:r>
            <w:r>
              <w:rPr>
                <w:color w:val="001F5F"/>
                <w:spacing w:val="-3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(50%)</w:t>
            </w:r>
          </w:p>
        </w:tc>
      </w:tr>
      <w:bookmarkEnd w:id="4"/>
    </w:tbl>
    <w:p w14:paraId="6EA65BC8" w14:textId="77777777" w:rsidR="00E630D7" w:rsidRDefault="00E630D7">
      <w:pPr>
        <w:spacing w:before="9"/>
        <w:rPr>
          <w:b/>
          <w:sz w:val="19"/>
        </w:rPr>
      </w:pPr>
    </w:p>
    <w:p w14:paraId="7F1C0A54" w14:textId="77777777" w:rsidR="00E630D7" w:rsidRDefault="00000000">
      <w:pPr>
        <w:pStyle w:val="1"/>
        <w:numPr>
          <w:ilvl w:val="0"/>
          <w:numId w:val="3"/>
        </w:numPr>
        <w:tabs>
          <w:tab w:val="left" w:pos="472"/>
        </w:tabs>
      </w:pPr>
      <w:r>
        <w:t>ΣΥΝΙΣΤΩΜΕΝΗ-ΒΙΒΛΙΟΓΡΑΦΙΑ</w:t>
      </w:r>
    </w:p>
    <w:p w14:paraId="71C53053" w14:textId="63565F94" w:rsidR="00E630D7" w:rsidRDefault="00221391">
      <w:pPr>
        <w:spacing w:before="5"/>
        <w:rPr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8DE3938" wp14:editId="1904AC65">
                <wp:simplePos x="0" y="0"/>
                <wp:positionH relativeFrom="page">
                  <wp:posOffset>902335</wp:posOffset>
                </wp:positionH>
                <wp:positionV relativeFrom="paragraph">
                  <wp:posOffset>154940</wp:posOffset>
                </wp:positionV>
                <wp:extent cx="5409565" cy="2896235"/>
                <wp:effectExtent l="0" t="0" r="0" b="0"/>
                <wp:wrapTopAndBottom/>
                <wp:docPr id="88626764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9565" cy="289623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33624FF" w14:textId="77777777" w:rsidR="00E630D7" w:rsidRDefault="00000000">
                            <w:pPr>
                              <w:spacing w:before="1"/>
                              <w:ind w:left="110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</w:rPr>
                              <w:t>-</w:t>
                            </w:r>
                            <w:r>
                              <w:rPr>
                                <w:i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Προτεινόμενη</w:t>
                            </w:r>
                            <w:r>
                              <w:rPr>
                                <w:i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Βιβλιογραφία:</w:t>
                            </w:r>
                          </w:p>
                          <w:p w14:paraId="3F362A19" w14:textId="77777777" w:rsidR="00E630D7" w:rsidRDefault="00E630D7">
                            <w:pPr>
                              <w:spacing w:before="4"/>
                              <w:rPr>
                                <w:i/>
                                <w:sz w:val="19"/>
                              </w:rPr>
                            </w:pPr>
                          </w:p>
                          <w:p w14:paraId="1BF9C44C" w14:textId="77777777" w:rsidR="00E630D7" w:rsidRDefault="00000000">
                            <w:pPr>
                              <w:spacing w:line="235" w:lineRule="auto"/>
                              <w:ind w:left="110" w:right="322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Ανδρούσου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,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Α.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&amp;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Τσάφος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,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Β.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επιμ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.)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(2020).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Επιστήμες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της</w:t>
                            </w:r>
                            <w:r>
                              <w:rPr>
                                <w:i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Εκπαίδευσης: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ένα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δυναμικό</w:t>
                            </w:r>
                            <w:r>
                              <w:rPr>
                                <w:i/>
                                <w:spacing w:val="-4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διεπιστημονικό</w:t>
                            </w:r>
                            <w:r>
                              <w:rPr>
                                <w:i/>
                                <w:spacing w:val="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πεδίο</w:t>
                            </w:r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Αθήνα: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Gutenberg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</w:p>
                          <w:p w14:paraId="57EC4876" w14:textId="77777777" w:rsidR="00E630D7" w:rsidRDefault="00000000">
                            <w:pPr>
                              <w:spacing w:before="3"/>
                              <w:ind w:left="110" w:right="322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color w:val="212121"/>
                                <w:sz w:val="20"/>
                              </w:rPr>
                              <w:t>Αυγητίδου</w:t>
                            </w:r>
                            <w:proofErr w:type="spellEnd"/>
                            <w:r>
                              <w:rPr>
                                <w:color w:val="212121"/>
                                <w:sz w:val="20"/>
                              </w:rPr>
                              <w:t xml:space="preserve">, Σ., </w:t>
                            </w:r>
                            <w:proofErr w:type="spellStart"/>
                            <w:r>
                              <w:rPr>
                                <w:color w:val="212121"/>
                                <w:sz w:val="20"/>
                              </w:rPr>
                              <w:t>Τζεκάκη</w:t>
                            </w:r>
                            <w:proofErr w:type="spellEnd"/>
                            <w:r>
                              <w:rPr>
                                <w:color w:val="212121"/>
                                <w:sz w:val="20"/>
                              </w:rPr>
                              <w:t xml:space="preserve">, Μ., &amp; </w:t>
                            </w:r>
                            <w:proofErr w:type="spellStart"/>
                            <w:r>
                              <w:rPr>
                                <w:color w:val="212121"/>
                                <w:sz w:val="20"/>
                              </w:rPr>
                              <w:t>Τσάφος</w:t>
                            </w:r>
                            <w:proofErr w:type="spellEnd"/>
                            <w:r>
                              <w:rPr>
                                <w:color w:val="212121"/>
                                <w:sz w:val="20"/>
                              </w:rPr>
                              <w:t>, Β. (</w:t>
                            </w:r>
                            <w:proofErr w:type="spellStart"/>
                            <w:r>
                              <w:rPr>
                                <w:color w:val="212121"/>
                                <w:sz w:val="20"/>
                              </w:rPr>
                              <w:t>Επιμ</w:t>
                            </w:r>
                            <w:proofErr w:type="spellEnd"/>
                            <w:r>
                              <w:rPr>
                                <w:color w:val="212121"/>
                                <w:sz w:val="20"/>
                              </w:rPr>
                              <w:t xml:space="preserve">.) (2016). </w:t>
                            </w:r>
                            <w:r>
                              <w:rPr>
                                <w:i/>
                                <w:color w:val="212121"/>
                                <w:sz w:val="20"/>
                              </w:rPr>
                              <w:t>Οι υποψήφιοι εκπαιδευτικοί παρατηρούν,</w:t>
                            </w:r>
                            <w:r>
                              <w:rPr>
                                <w:i/>
                                <w:color w:val="212121"/>
                                <w:spacing w:val="-4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12121"/>
                                <w:sz w:val="20"/>
                              </w:rPr>
                              <w:t>παρεμβαίνουν</w:t>
                            </w:r>
                            <w:r>
                              <w:rPr>
                                <w:i/>
                                <w:color w:val="212121"/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12121"/>
                                <w:sz w:val="20"/>
                              </w:rPr>
                              <w:t xml:space="preserve">και </w:t>
                            </w:r>
                            <w:proofErr w:type="spellStart"/>
                            <w:r>
                              <w:rPr>
                                <w:i/>
                                <w:color w:val="212121"/>
                                <w:sz w:val="20"/>
                              </w:rPr>
                              <w:t>αναστοχάζοντα</w:t>
                            </w:r>
                            <w:r>
                              <w:rPr>
                                <w:color w:val="212121"/>
                                <w:sz w:val="20"/>
                              </w:rPr>
                              <w:t>ι</w:t>
                            </w:r>
                            <w:proofErr w:type="spellEnd"/>
                            <w:r>
                              <w:rPr>
                                <w:color w:val="212121"/>
                                <w:sz w:val="20"/>
                              </w:rPr>
                              <w:t>.</w:t>
                            </w:r>
                            <w:r>
                              <w:rPr>
                                <w:color w:val="212121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12121"/>
                                <w:sz w:val="20"/>
                              </w:rPr>
                              <w:t>Αθήνα:</w:t>
                            </w:r>
                            <w:r>
                              <w:rPr>
                                <w:color w:val="212121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12121"/>
                                <w:sz w:val="20"/>
                              </w:rPr>
                              <w:t>Gutenberg</w:t>
                            </w:r>
                            <w:proofErr w:type="spellEnd"/>
                          </w:p>
                          <w:p w14:paraId="1EA4C131" w14:textId="77777777" w:rsidR="00E630D7" w:rsidRPr="00746051" w:rsidRDefault="00000000">
                            <w:pPr>
                              <w:spacing w:before="1"/>
                              <w:ind w:left="110"/>
                              <w:rPr>
                                <w:sz w:val="20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Frey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,</w:t>
                            </w:r>
                            <w:r>
                              <w:rPr>
                                <w:spacing w:val="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K.</w:t>
                            </w:r>
                            <w:r>
                              <w:rPr>
                                <w:spacing w:val="1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(1998).</w:t>
                            </w:r>
                            <w:r>
                              <w:rPr>
                                <w:spacing w:val="1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“Η</w:t>
                            </w:r>
                            <w:r>
                              <w:rPr>
                                <w:i/>
                                <w:spacing w:val="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Μέθοδος</w:t>
                            </w:r>
                            <w:r>
                              <w:rPr>
                                <w:i/>
                                <w:spacing w:val="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Project”.</w:t>
                            </w:r>
                            <w:r>
                              <w:rPr>
                                <w:i/>
                                <w:spacing w:val="16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sz w:val="20"/>
                              </w:rPr>
                              <w:t>Mια</w:t>
                            </w:r>
                            <w:proofErr w:type="spellEnd"/>
                            <w:r>
                              <w:rPr>
                                <w:i/>
                                <w:spacing w:val="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μορφή</w:t>
                            </w:r>
                            <w:r>
                              <w:rPr>
                                <w:i/>
                                <w:spacing w:val="1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συλλογικής</w:t>
                            </w:r>
                            <w:r>
                              <w:rPr>
                                <w:i/>
                                <w:spacing w:val="1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εργασίας</w:t>
                            </w:r>
                            <w:r>
                              <w:rPr>
                                <w:i/>
                                <w:spacing w:val="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στο</w:t>
                            </w:r>
                            <w:r>
                              <w:rPr>
                                <w:i/>
                                <w:spacing w:val="1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σχολείο</w:t>
                            </w:r>
                            <w:r>
                              <w:rPr>
                                <w:i/>
                                <w:spacing w:val="1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ως</w:t>
                            </w:r>
                            <w:r>
                              <w:rPr>
                                <w:i/>
                                <w:spacing w:val="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θεωρία</w:t>
                            </w:r>
                            <w:r>
                              <w:rPr>
                                <w:i/>
                                <w:spacing w:val="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και</w:t>
                            </w:r>
                            <w:r>
                              <w:rPr>
                                <w:i/>
                                <w:spacing w:val="-4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πράξη.</w:t>
                            </w:r>
                            <w:r>
                              <w:rPr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Θεσσαλονίκη</w:t>
                            </w:r>
                            <w:r w:rsidRPr="00746051">
                              <w:rPr>
                                <w:sz w:val="20"/>
                                <w:lang w:val="en-US"/>
                              </w:rPr>
                              <w:t>:</w:t>
                            </w:r>
                            <w:r w:rsidRPr="00746051">
                              <w:rPr>
                                <w:spacing w:val="1"/>
                                <w:sz w:val="2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Αφοί</w:t>
                            </w:r>
                            <w:r w:rsidRPr="00746051">
                              <w:rPr>
                                <w:sz w:val="2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Κυριακίδη</w:t>
                            </w:r>
                            <w:r w:rsidRPr="00746051">
                              <w:rPr>
                                <w:sz w:val="20"/>
                                <w:lang w:val="en-US"/>
                              </w:rPr>
                              <w:t>.</w:t>
                            </w:r>
                          </w:p>
                          <w:p w14:paraId="319444FA" w14:textId="77777777" w:rsidR="00E630D7" w:rsidRDefault="00000000">
                            <w:pPr>
                              <w:spacing w:before="2"/>
                              <w:ind w:left="110" w:right="508"/>
                              <w:rPr>
                                <w:sz w:val="20"/>
                              </w:rPr>
                            </w:pPr>
                            <w:r w:rsidRPr="00746051">
                              <w:rPr>
                                <w:sz w:val="20"/>
                                <w:lang w:val="en-US"/>
                              </w:rPr>
                              <w:t xml:space="preserve">Moore, </w:t>
                            </w:r>
                            <w:proofErr w:type="gramStart"/>
                            <w:r w:rsidRPr="00746051">
                              <w:rPr>
                                <w:sz w:val="20"/>
                                <w:lang w:val="en-US"/>
                              </w:rPr>
                              <w:t>A.(</w:t>
                            </w:r>
                            <w:proofErr w:type="gramEnd"/>
                            <w:r w:rsidRPr="00746051">
                              <w:rPr>
                                <w:sz w:val="20"/>
                                <w:lang w:val="en-US"/>
                              </w:rPr>
                              <w:t xml:space="preserve">2000). </w:t>
                            </w:r>
                            <w:r w:rsidRPr="00746051">
                              <w:rPr>
                                <w:i/>
                                <w:sz w:val="20"/>
                                <w:lang w:val="en-US"/>
                              </w:rPr>
                              <w:t xml:space="preserve">Teaching and learning. Pedagogy, </w:t>
                            </w:r>
                            <w:proofErr w:type="gramStart"/>
                            <w:r w:rsidRPr="00746051">
                              <w:rPr>
                                <w:i/>
                                <w:sz w:val="20"/>
                                <w:lang w:val="en-US"/>
                              </w:rPr>
                              <w:t>curriculum</w:t>
                            </w:r>
                            <w:proofErr w:type="gramEnd"/>
                            <w:r w:rsidRPr="00746051">
                              <w:rPr>
                                <w:i/>
                                <w:sz w:val="20"/>
                                <w:lang w:val="en-US"/>
                              </w:rPr>
                              <w:t xml:space="preserve"> and culture</w:t>
                            </w:r>
                            <w:r w:rsidRPr="00746051">
                              <w:rPr>
                                <w:sz w:val="20"/>
                                <w:lang w:val="en-US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London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: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Routledge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&amp;</w:t>
                            </w:r>
                            <w:r>
                              <w:rPr>
                                <w:spacing w:val="-43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Falmer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</w:p>
                          <w:p w14:paraId="2026EBEF" w14:textId="77777777" w:rsidR="00E630D7" w:rsidRDefault="00000000">
                            <w:pPr>
                              <w:spacing w:line="241" w:lineRule="exact"/>
                              <w:ind w:left="11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color w:val="212121"/>
                                <w:sz w:val="20"/>
                              </w:rPr>
                              <w:t>Παύλου,</w:t>
                            </w:r>
                            <w:r>
                              <w:rPr>
                                <w:color w:val="212121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12121"/>
                                <w:sz w:val="20"/>
                              </w:rPr>
                              <w:t>Β.</w:t>
                            </w:r>
                            <w:r>
                              <w:rPr>
                                <w:color w:val="212121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12121"/>
                                <w:sz w:val="20"/>
                              </w:rPr>
                              <w:t>(2017)</w:t>
                            </w:r>
                            <w:r>
                              <w:rPr>
                                <w:color w:val="212121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12121"/>
                                <w:sz w:val="20"/>
                              </w:rPr>
                              <w:t>ΕΙΚΑΣΤΙΚΕΣ</w:t>
                            </w:r>
                            <w:r>
                              <w:rPr>
                                <w:i/>
                                <w:color w:val="212121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12121"/>
                                <w:sz w:val="20"/>
                              </w:rPr>
                              <w:t>ΤΕΧΝΕΣ</w:t>
                            </w:r>
                            <w:r>
                              <w:rPr>
                                <w:i/>
                                <w:color w:val="212121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12121"/>
                                <w:sz w:val="20"/>
                              </w:rPr>
                              <w:t>ΚΑΙ</w:t>
                            </w:r>
                            <w:r>
                              <w:rPr>
                                <w:i/>
                                <w:color w:val="212121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12121"/>
                                <w:sz w:val="20"/>
                              </w:rPr>
                              <w:t>ΕΚΠΑΙΔΕΥΣΗ.</w:t>
                            </w:r>
                            <w:r>
                              <w:rPr>
                                <w:i/>
                                <w:color w:val="212121"/>
                                <w:spacing w:val="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12121"/>
                                <w:sz w:val="20"/>
                              </w:rPr>
                              <w:t>ΤΑ</w:t>
                            </w:r>
                            <w:r>
                              <w:rPr>
                                <w:i/>
                                <w:color w:val="212121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12121"/>
                                <w:sz w:val="20"/>
                              </w:rPr>
                              <w:t>ΠΑΙΔΙΑ</w:t>
                            </w:r>
                            <w:r>
                              <w:rPr>
                                <w:i/>
                                <w:color w:val="212121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12121"/>
                                <w:sz w:val="20"/>
                              </w:rPr>
                              <w:t>ΩΣ</w:t>
                            </w:r>
                            <w:r>
                              <w:rPr>
                                <w:i/>
                                <w:color w:val="212121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12121"/>
                                <w:sz w:val="20"/>
                              </w:rPr>
                              <w:t>ΘΕΑΤΕΣ</w:t>
                            </w:r>
                            <w:r>
                              <w:rPr>
                                <w:i/>
                                <w:color w:val="212121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12121"/>
                                <w:sz w:val="20"/>
                              </w:rPr>
                              <w:t>ΚΑΙ</w:t>
                            </w:r>
                            <w:r>
                              <w:rPr>
                                <w:i/>
                                <w:color w:val="212121"/>
                                <w:spacing w:val="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12121"/>
                                <w:sz w:val="20"/>
                              </w:rPr>
                              <w:t>ΠΑΡΑΓΩΓΟΙ</w:t>
                            </w:r>
                          </w:p>
                          <w:p w14:paraId="103603BF" w14:textId="77777777" w:rsidR="00E630D7" w:rsidRDefault="00000000">
                            <w:pPr>
                              <w:ind w:left="110"/>
                              <w:rPr>
                                <w:sz w:val="20"/>
                              </w:rPr>
                            </w:pPr>
                            <w:r>
                              <w:rPr>
                                <w:i/>
                                <w:color w:val="212121"/>
                                <w:sz w:val="20"/>
                              </w:rPr>
                              <w:t>ΕΙΚΑΣΤΙΚΩΝ</w:t>
                            </w:r>
                            <w:r>
                              <w:rPr>
                                <w:i/>
                                <w:color w:val="212121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12121"/>
                                <w:sz w:val="20"/>
                              </w:rPr>
                              <w:t>ΤΕΧΝΩΝ.</w:t>
                            </w:r>
                            <w:r>
                              <w:rPr>
                                <w:i/>
                                <w:color w:val="212121"/>
                                <w:spacing w:val="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12121"/>
                                <w:sz w:val="20"/>
                              </w:rPr>
                              <w:t>Αθήνα:</w:t>
                            </w:r>
                            <w:r>
                              <w:rPr>
                                <w:color w:val="212121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12121"/>
                                <w:sz w:val="20"/>
                              </w:rPr>
                              <w:t>Γρηγόρης</w:t>
                            </w:r>
                          </w:p>
                          <w:p w14:paraId="033A7AA7" w14:textId="77777777" w:rsidR="00E630D7" w:rsidRDefault="00000000">
                            <w:pPr>
                              <w:spacing w:before="1"/>
                              <w:ind w:left="110" w:right="196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Τσάφος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, Β. (2014). </w:t>
                            </w:r>
                            <w:r>
                              <w:rPr>
                                <w:i/>
                                <w:sz w:val="20"/>
                              </w:rPr>
                              <w:t>Αναλυτικό Πρόγραμμα: θεωρητικές αναζητήσεις και πρακτικοί προσανατολισμοί.</w:t>
                            </w:r>
                            <w:r>
                              <w:rPr>
                                <w:i/>
                                <w:spacing w:val="-4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 xml:space="preserve">Αναζητώντας νέες σταθερές σε έναν αβέβαιο κόσμο. </w:t>
                            </w:r>
                            <w:r>
                              <w:rPr>
                                <w:sz w:val="20"/>
                              </w:rPr>
                              <w:t xml:space="preserve">Αθήνα: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Μεταίχμιο.Hodson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, D. (2011). </w:t>
                            </w:r>
                            <w:r w:rsidRPr="00746051">
                              <w:rPr>
                                <w:i/>
                                <w:sz w:val="20"/>
                                <w:lang w:val="en-US"/>
                              </w:rPr>
                              <w:t>Looking</w:t>
                            </w:r>
                            <w:r w:rsidRPr="00746051">
                              <w:rPr>
                                <w:i/>
                                <w:spacing w:val="1"/>
                                <w:sz w:val="20"/>
                                <w:lang w:val="en-US"/>
                              </w:rPr>
                              <w:t xml:space="preserve"> </w:t>
                            </w:r>
                            <w:r w:rsidRPr="00746051">
                              <w:rPr>
                                <w:i/>
                                <w:sz w:val="20"/>
                                <w:lang w:val="en-US"/>
                              </w:rPr>
                              <w:t>to</w:t>
                            </w:r>
                            <w:r w:rsidRPr="00746051">
                              <w:rPr>
                                <w:i/>
                                <w:spacing w:val="3"/>
                                <w:sz w:val="20"/>
                                <w:lang w:val="en-US"/>
                              </w:rPr>
                              <w:t xml:space="preserve"> </w:t>
                            </w:r>
                            <w:r w:rsidRPr="00746051">
                              <w:rPr>
                                <w:i/>
                                <w:sz w:val="20"/>
                                <w:lang w:val="en-US"/>
                              </w:rPr>
                              <w:t>the</w:t>
                            </w:r>
                            <w:r w:rsidRPr="00746051">
                              <w:rPr>
                                <w:i/>
                                <w:spacing w:val="-3"/>
                                <w:sz w:val="20"/>
                                <w:lang w:val="en-US"/>
                              </w:rPr>
                              <w:t xml:space="preserve"> </w:t>
                            </w:r>
                            <w:r w:rsidRPr="00746051">
                              <w:rPr>
                                <w:i/>
                                <w:sz w:val="20"/>
                                <w:lang w:val="en-US"/>
                              </w:rPr>
                              <w:t>future:</w:t>
                            </w:r>
                            <w:r w:rsidRPr="00746051">
                              <w:rPr>
                                <w:i/>
                                <w:spacing w:val="-5"/>
                                <w:sz w:val="20"/>
                                <w:lang w:val="en-US"/>
                              </w:rPr>
                              <w:t xml:space="preserve"> </w:t>
                            </w:r>
                            <w:r w:rsidRPr="00746051">
                              <w:rPr>
                                <w:i/>
                                <w:sz w:val="20"/>
                                <w:lang w:val="en-US"/>
                              </w:rPr>
                              <w:t>Building</w:t>
                            </w:r>
                            <w:r w:rsidRPr="00746051">
                              <w:rPr>
                                <w:i/>
                                <w:spacing w:val="-1"/>
                                <w:sz w:val="20"/>
                                <w:lang w:val="en-US"/>
                              </w:rPr>
                              <w:t xml:space="preserve"> </w:t>
                            </w:r>
                            <w:r w:rsidRPr="00746051">
                              <w:rPr>
                                <w:i/>
                                <w:sz w:val="20"/>
                                <w:lang w:val="en-US"/>
                              </w:rPr>
                              <w:t>a</w:t>
                            </w:r>
                            <w:r w:rsidRPr="00746051">
                              <w:rPr>
                                <w:i/>
                                <w:spacing w:val="-5"/>
                                <w:sz w:val="20"/>
                                <w:lang w:val="en-US"/>
                              </w:rPr>
                              <w:t xml:space="preserve"> </w:t>
                            </w:r>
                            <w:r w:rsidRPr="00746051">
                              <w:rPr>
                                <w:i/>
                                <w:sz w:val="20"/>
                                <w:lang w:val="en-US"/>
                              </w:rPr>
                              <w:t>curriculum</w:t>
                            </w:r>
                            <w:r w:rsidRPr="00746051">
                              <w:rPr>
                                <w:i/>
                                <w:spacing w:val="-5"/>
                                <w:sz w:val="20"/>
                                <w:lang w:val="en-US"/>
                              </w:rPr>
                              <w:t xml:space="preserve"> </w:t>
                            </w:r>
                            <w:r w:rsidRPr="00746051">
                              <w:rPr>
                                <w:i/>
                                <w:sz w:val="20"/>
                                <w:lang w:val="en-US"/>
                              </w:rPr>
                              <w:t>for social</w:t>
                            </w:r>
                            <w:r w:rsidRPr="00746051">
                              <w:rPr>
                                <w:i/>
                                <w:spacing w:val="-1"/>
                                <w:sz w:val="20"/>
                                <w:lang w:val="en-US"/>
                              </w:rPr>
                              <w:t xml:space="preserve"> </w:t>
                            </w:r>
                            <w:r w:rsidRPr="00746051">
                              <w:rPr>
                                <w:i/>
                                <w:sz w:val="20"/>
                                <w:lang w:val="en-US"/>
                              </w:rPr>
                              <w:t>activism</w:t>
                            </w:r>
                            <w:r w:rsidRPr="00746051">
                              <w:rPr>
                                <w:sz w:val="20"/>
                                <w:lang w:val="en-US"/>
                              </w:rPr>
                              <w:t>.</w:t>
                            </w:r>
                            <w:r w:rsidRPr="00746051">
                              <w:rPr>
                                <w:spacing w:val="-2"/>
                                <w:sz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Rotterdam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: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Sense</w:t>
                            </w:r>
                            <w:proofErr w:type="spellEnd"/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Publishers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DE3938" id="Text Box 2" o:spid="_x0000_s1027" type="#_x0000_t202" style="position:absolute;margin-left:71.05pt;margin-top:12.2pt;width:425.95pt;height:228.0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" filled="f" strokeweight=".48pt">
                <v:textbox inset="0,0,0,0">
                  <w:txbxContent>
                    <w:p w14:paraId="333624FF" w14:textId="77777777" w:rsidR="00E630D7" w:rsidRDefault="00000000">
                      <w:pPr>
                        <w:spacing w:before="1"/>
                        <w:ind w:left="110"/>
                        <w:rPr>
                          <w:i/>
                          <w:sz w:val="16"/>
                        </w:rPr>
                      </w:pPr>
                      <w:r>
                        <w:rPr>
                          <w:i/>
                          <w:sz w:val="16"/>
                        </w:rPr>
                        <w:t>-</w:t>
                      </w:r>
                      <w:r>
                        <w:rPr>
                          <w:i/>
                          <w:spacing w:val="-8"/>
                          <w:sz w:val="16"/>
                        </w:rPr>
                        <w:t xml:space="preserve"> </w:t>
                      </w:r>
                      <w:r>
                        <w:rPr>
                          <w:i/>
                          <w:sz w:val="16"/>
                        </w:rPr>
                        <w:t>Προτεινόμενη</w:t>
                      </w:r>
                      <w:r>
                        <w:rPr>
                          <w:i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i/>
                          <w:sz w:val="16"/>
                        </w:rPr>
                        <w:t>Βιβλιογραφία:</w:t>
                      </w:r>
                    </w:p>
                    <w:p w14:paraId="3F362A19" w14:textId="77777777" w:rsidR="00E630D7" w:rsidRDefault="00E630D7">
                      <w:pPr>
                        <w:spacing w:before="4"/>
                        <w:rPr>
                          <w:i/>
                          <w:sz w:val="19"/>
                        </w:rPr>
                      </w:pPr>
                    </w:p>
                    <w:p w14:paraId="1BF9C44C" w14:textId="77777777" w:rsidR="00E630D7" w:rsidRDefault="00000000">
                      <w:pPr>
                        <w:spacing w:line="235" w:lineRule="auto"/>
                        <w:ind w:left="110" w:right="322"/>
                        <w:rPr>
                          <w:sz w:val="20"/>
                        </w:rPr>
                      </w:pPr>
                      <w:proofErr w:type="spellStart"/>
                      <w:r>
                        <w:rPr>
                          <w:sz w:val="20"/>
                        </w:rPr>
                        <w:t>Ανδρούσου</w:t>
                      </w:r>
                      <w:proofErr w:type="spellEnd"/>
                      <w:r>
                        <w:rPr>
                          <w:sz w:val="20"/>
                        </w:rPr>
                        <w:t>,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Α.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&amp;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</w:rPr>
                        <w:t>Τσάφος</w:t>
                      </w:r>
                      <w:proofErr w:type="spellEnd"/>
                      <w:r>
                        <w:rPr>
                          <w:sz w:val="20"/>
                        </w:rPr>
                        <w:t>,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Β.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(</w:t>
                      </w:r>
                      <w:proofErr w:type="spellStart"/>
                      <w:r>
                        <w:rPr>
                          <w:sz w:val="20"/>
                        </w:rPr>
                        <w:t>επιμ</w:t>
                      </w:r>
                      <w:proofErr w:type="spellEnd"/>
                      <w:r>
                        <w:rPr>
                          <w:sz w:val="20"/>
                        </w:rPr>
                        <w:t>.)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(2020).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Επιστήμες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της</w:t>
                      </w:r>
                      <w:r>
                        <w:rPr>
                          <w:i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Εκπαίδευσης: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ένα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δυναμικό</w:t>
                      </w:r>
                      <w:r>
                        <w:rPr>
                          <w:i/>
                          <w:spacing w:val="-4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διεπιστημονικό</w:t>
                      </w:r>
                      <w:r>
                        <w:rPr>
                          <w:i/>
                          <w:spacing w:val="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πεδίο</w:t>
                      </w:r>
                      <w:r>
                        <w:rPr>
                          <w:sz w:val="20"/>
                        </w:rPr>
                        <w:t>.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Αθήνα: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</w:rPr>
                        <w:t>Gutenberg</w:t>
                      </w:r>
                      <w:proofErr w:type="spellEnd"/>
                      <w:r>
                        <w:rPr>
                          <w:sz w:val="20"/>
                        </w:rPr>
                        <w:t>.</w:t>
                      </w:r>
                    </w:p>
                    <w:p w14:paraId="57EC4876" w14:textId="77777777" w:rsidR="00E630D7" w:rsidRDefault="00000000">
                      <w:pPr>
                        <w:spacing w:before="3"/>
                        <w:ind w:left="110" w:right="322"/>
                        <w:rPr>
                          <w:sz w:val="20"/>
                        </w:rPr>
                      </w:pPr>
                      <w:proofErr w:type="spellStart"/>
                      <w:r>
                        <w:rPr>
                          <w:color w:val="212121"/>
                          <w:sz w:val="20"/>
                        </w:rPr>
                        <w:t>Αυγητίδου</w:t>
                      </w:r>
                      <w:proofErr w:type="spellEnd"/>
                      <w:r>
                        <w:rPr>
                          <w:color w:val="212121"/>
                          <w:sz w:val="20"/>
                        </w:rPr>
                        <w:t xml:space="preserve">, Σ., </w:t>
                      </w:r>
                      <w:proofErr w:type="spellStart"/>
                      <w:r>
                        <w:rPr>
                          <w:color w:val="212121"/>
                          <w:sz w:val="20"/>
                        </w:rPr>
                        <w:t>Τζεκάκη</w:t>
                      </w:r>
                      <w:proofErr w:type="spellEnd"/>
                      <w:r>
                        <w:rPr>
                          <w:color w:val="212121"/>
                          <w:sz w:val="20"/>
                        </w:rPr>
                        <w:t xml:space="preserve">, Μ., &amp; </w:t>
                      </w:r>
                      <w:proofErr w:type="spellStart"/>
                      <w:r>
                        <w:rPr>
                          <w:color w:val="212121"/>
                          <w:sz w:val="20"/>
                        </w:rPr>
                        <w:t>Τσάφος</w:t>
                      </w:r>
                      <w:proofErr w:type="spellEnd"/>
                      <w:r>
                        <w:rPr>
                          <w:color w:val="212121"/>
                          <w:sz w:val="20"/>
                        </w:rPr>
                        <w:t>, Β. (</w:t>
                      </w:r>
                      <w:proofErr w:type="spellStart"/>
                      <w:r>
                        <w:rPr>
                          <w:color w:val="212121"/>
                          <w:sz w:val="20"/>
                        </w:rPr>
                        <w:t>Επιμ</w:t>
                      </w:r>
                      <w:proofErr w:type="spellEnd"/>
                      <w:r>
                        <w:rPr>
                          <w:color w:val="212121"/>
                          <w:sz w:val="20"/>
                        </w:rPr>
                        <w:t xml:space="preserve">.) (2016). </w:t>
                      </w:r>
                      <w:r>
                        <w:rPr>
                          <w:i/>
                          <w:color w:val="212121"/>
                          <w:sz w:val="20"/>
                        </w:rPr>
                        <w:t>Οι υποψήφιοι εκπαιδευτικοί παρατηρούν,</w:t>
                      </w:r>
                      <w:r>
                        <w:rPr>
                          <w:i/>
                          <w:color w:val="212121"/>
                          <w:spacing w:val="-4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212121"/>
                          <w:sz w:val="20"/>
                        </w:rPr>
                        <w:t>παρεμβαίνουν</w:t>
                      </w:r>
                      <w:r>
                        <w:rPr>
                          <w:i/>
                          <w:color w:val="212121"/>
                          <w:spacing w:val="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212121"/>
                          <w:sz w:val="20"/>
                        </w:rPr>
                        <w:t xml:space="preserve">και </w:t>
                      </w:r>
                      <w:proofErr w:type="spellStart"/>
                      <w:r>
                        <w:rPr>
                          <w:i/>
                          <w:color w:val="212121"/>
                          <w:sz w:val="20"/>
                        </w:rPr>
                        <w:t>αναστοχάζοντα</w:t>
                      </w:r>
                      <w:r>
                        <w:rPr>
                          <w:color w:val="212121"/>
                          <w:sz w:val="20"/>
                        </w:rPr>
                        <w:t>ι</w:t>
                      </w:r>
                      <w:proofErr w:type="spellEnd"/>
                      <w:r>
                        <w:rPr>
                          <w:color w:val="212121"/>
                          <w:sz w:val="20"/>
                        </w:rPr>
                        <w:t>.</w:t>
                      </w:r>
                      <w:r>
                        <w:rPr>
                          <w:color w:val="212121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color w:val="212121"/>
                          <w:sz w:val="20"/>
                        </w:rPr>
                        <w:t>Αθήνα:</w:t>
                      </w:r>
                      <w:r>
                        <w:rPr>
                          <w:color w:val="212121"/>
                          <w:spacing w:val="-4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12121"/>
                          <w:sz w:val="20"/>
                        </w:rPr>
                        <w:t>Gutenberg</w:t>
                      </w:r>
                      <w:proofErr w:type="spellEnd"/>
                    </w:p>
                    <w:p w14:paraId="1EA4C131" w14:textId="77777777" w:rsidR="00E630D7" w:rsidRPr="00746051" w:rsidRDefault="00000000">
                      <w:pPr>
                        <w:spacing w:before="1"/>
                        <w:ind w:left="110"/>
                        <w:rPr>
                          <w:sz w:val="20"/>
                          <w:lang w:val="en-US"/>
                        </w:rPr>
                      </w:pPr>
                      <w:proofErr w:type="spellStart"/>
                      <w:r>
                        <w:rPr>
                          <w:sz w:val="20"/>
                        </w:rPr>
                        <w:t>Frey</w:t>
                      </w:r>
                      <w:proofErr w:type="spellEnd"/>
                      <w:r>
                        <w:rPr>
                          <w:sz w:val="20"/>
                        </w:rPr>
                        <w:t>,</w:t>
                      </w:r>
                      <w:r>
                        <w:rPr>
                          <w:spacing w:val="1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K.</w:t>
                      </w:r>
                      <w:r>
                        <w:rPr>
                          <w:spacing w:val="1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(1998).</w:t>
                      </w:r>
                      <w:r>
                        <w:rPr>
                          <w:spacing w:val="17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“Η</w:t>
                      </w:r>
                      <w:r>
                        <w:rPr>
                          <w:i/>
                          <w:spacing w:val="1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Μέθοδος</w:t>
                      </w:r>
                      <w:r>
                        <w:rPr>
                          <w:i/>
                          <w:spacing w:val="1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Project”.</w:t>
                      </w:r>
                      <w:r>
                        <w:rPr>
                          <w:i/>
                          <w:spacing w:val="16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sz w:val="20"/>
                        </w:rPr>
                        <w:t>Mια</w:t>
                      </w:r>
                      <w:proofErr w:type="spellEnd"/>
                      <w:r>
                        <w:rPr>
                          <w:i/>
                          <w:spacing w:val="16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μορφή</w:t>
                      </w:r>
                      <w:r>
                        <w:rPr>
                          <w:i/>
                          <w:spacing w:val="19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συλλογικής</w:t>
                      </w:r>
                      <w:r>
                        <w:rPr>
                          <w:i/>
                          <w:spacing w:val="18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εργασίας</w:t>
                      </w:r>
                      <w:r>
                        <w:rPr>
                          <w:i/>
                          <w:spacing w:val="1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στο</w:t>
                      </w:r>
                      <w:r>
                        <w:rPr>
                          <w:i/>
                          <w:spacing w:val="17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σχολείο</w:t>
                      </w:r>
                      <w:r>
                        <w:rPr>
                          <w:i/>
                          <w:spacing w:val="17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ως</w:t>
                      </w:r>
                      <w:r>
                        <w:rPr>
                          <w:i/>
                          <w:spacing w:val="1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θεωρία</w:t>
                      </w:r>
                      <w:r>
                        <w:rPr>
                          <w:i/>
                          <w:spacing w:val="16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και</w:t>
                      </w:r>
                      <w:r>
                        <w:rPr>
                          <w:i/>
                          <w:spacing w:val="-4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πράξη.</w:t>
                      </w:r>
                      <w:r>
                        <w:rPr>
                          <w:i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Θεσσαλονίκη</w:t>
                      </w:r>
                      <w:r w:rsidRPr="00746051">
                        <w:rPr>
                          <w:sz w:val="20"/>
                          <w:lang w:val="en-US"/>
                        </w:rPr>
                        <w:t>:</w:t>
                      </w:r>
                      <w:r w:rsidRPr="00746051">
                        <w:rPr>
                          <w:spacing w:val="1"/>
                          <w:sz w:val="20"/>
                          <w:lang w:val="en-US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Αφοί</w:t>
                      </w:r>
                      <w:r w:rsidRPr="00746051">
                        <w:rPr>
                          <w:sz w:val="20"/>
                          <w:lang w:val="en-US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Κυριακίδη</w:t>
                      </w:r>
                      <w:r w:rsidRPr="00746051">
                        <w:rPr>
                          <w:sz w:val="20"/>
                          <w:lang w:val="en-US"/>
                        </w:rPr>
                        <w:t>.</w:t>
                      </w:r>
                    </w:p>
                    <w:p w14:paraId="319444FA" w14:textId="77777777" w:rsidR="00E630D7" w:rsidRDefault="00000000">
                      <w:pPr>
                        <w:spacing w:before="2"/>
                        <w:ind w:left="110" w:right="508"/>
                        <w:rPr>
                          <w:sz w:val="20"/>
                        </w:rPr>
                      </w:pPr>
                      <w:r w:rsidRPr="00746051">
                        <w:rPr>
                          <w:sz w:val="20"/>
                          <w:lang w:val="en-US"/>
                        </w:rPr>
                        <w:t xml:space="preserve">Moore, </w:t>
                      </w:r>
                      <w:proofErr w:type="gramStart"/>
                      <w:r w:rsidRPr="00746051">
                        <w:rPr>
                          <w:sz w:val="20"/>
                          <w:lang w:val="en-US"/>
                        </w:rPr>
                        <w:t>A.(</w:t>
                      </w:r>
                      <w:proofErr w:type="gramEnd"/>
                      <w:r w:rsidRPr="00746051">
                        <w:rPr>
                          <w:sz w:val="20"/>
                          <w:lang w:val="en-US"/>
                        </w:rPr>
                        <w:t xml:space="preserve">2000). </w:t>
                      </w:r>
                      <w:r w:rsidRPr="00746051">
                        <w:rPr>
                          <w:i/>
                          <w:sz w:val="20"/>
                          <w:lang w:val="en-US"/>
                        </w:rPr>
                        <w:t xml:space="preserve">Teaching and learning. Pedagogy, </w:t>
                      </w:r>
                      <w:proofErr w:type="gramStart"/>
                      <w:r w:rsidRPr="00746051">
                        <w:rPr>
                          <w:i/>
                          <w:sz w:val="20"/>
                          <w:lang w:val="en-US"/>
                        </w:rPr>
                        <w:t>curriculum</w:t>
                      </w:r>
                      <w:proofErr w:type="gramEnd"/>
                      <w:r w:rsidRPr="00746051">
                        <w:rPr>
                          <w:i/>
                          <w:sz w:val="20"/>
                          <w:lang w:val="en-US"/>
                        </w:rPr>
                        <w:t xml:space="preserve"> and culture</w:t>
                      </w:r>
                      <w:r w:rsidRPr="00746051">
                        <w:rPr>
                          <w:sz w:val="20"/>
                          <w:lang w:val="en-US"/>
                        </w:rPr>
                        <w:t xml:space="preserve">. </w:t>
                      </w:r>
                      <w:proofErr w:type="spellStart"/>
                      <w:r>
                        <w:rPr>
                          <w:sz w:val="20"/>
                        </w:rPr>
                        <w:t>London</w:t>
                      </w:r>
                      <w:proofErr w:type="spellEnd"/>
                      <w:r>
                        <w:rPr>
                          <w:sz w:val="20"/>
                        </w:rPr>
                        <w:t xml:space="preserve">: </w:t>
                      </w:r>
                      <w:proofErr w:type="spellStart"/>
                      <w:r>
                        <w:rPr>
                          <w:sz w:val="20"/>
                        </w:rPr>
                        <w:t>Routledge</w:t>
                      </w:r>
                      <w:proofErr w:type="spellEnd"/>
                      <w:r>
                        <w:rPr>
                          <w:sz w:val="20"/>
                        </w:rPr>
                        <w:t xml:space="preserve"> &amp;</w:t>
                      </w:r>
                      <w:r>
                        <w:rPr>
                          <w:spacing w:val="-43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</w:rPr>
                        <w:t>Falmer</w:t>
                      </w:r>
                      <w:proofErr w:type="spellEnd"/>
                      <w:r>
                        <w:rPr>
                          <w:sz w:val="20"/>
                        </w:rPr>
                        <w:t>.</w:t>
                      </w:r>
                    </w:p>
                    <w:p w14:paraId="2026EBEF" w14:textId="77777777" w:rsidR="00E630D7" w:rsidRDefault="00000000">
                      <w:pPr>
                        <w:spacing w:line="241" w:lineRule="exact"/>
                        <w:ind w:left="110"/>
                        <w:rPr>
                          <w:i/>
                          <w:sz w:val="20"/>
                        </w:rPr>
                      </w:pPr>
                      <w:r>
                        <w:rPr>
                          <w:color w:val="212121"/>
                          <w:sz w:val="20"/>
                        </w:rPr>
                        <w:t>Παύλου,</w:t>
                      </w:r>
                      <w:r>
                        <w:rPr>
                          <w:color w:val="212121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color w:val="212121"/>
                          <w:sz w:val="20"/>
                        </w:rPr>
                        <w:t>Β.</w:t>
                      </w:r>
                      <w:r>
                        <w:rPr>
                          <w:color w:val="212121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color w:val="212121"/>
                          <w:sz w:val="20"/>
                        </w:rPr>
                        <w:t>(2017)</w:t>
                      </w:r>
                      <w:r>
                        <w:rPr>
                          <w:color w:val="212121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212121"/>
                          <w:sz w:val="20"/>
                        </w:rPr>
                        <w:t>ΕΙΚΑΣΤΙΚΕΣ</w:t>
                      </w:r>
                      <w:r>
                        <w:rPr>
                          <w:i/>
                          <w:color w:val="212121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212121"/>
                          <w:sz w:val="20"/>
                        </w:rPr>
                        <w:t>ΤΕΧΝΕΣ</w:t>
                      </w:r>
                      <w:r>
                        <w:rPr>
                          <w:i/>
                          <w:color w:val="212121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212121"/>
                          <w:sz w:val="20"/>
                        </w:rPr>
                        <w:t>ΚΑΙ</w:t>
                      </w:r>
                      <w:r>
                        <w:rPr>
                          <w:i/>
                          <w:color w:val="212121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212121"/>
                          <w:sz w:val="20"/>
                        </w:rPr>
                        <w:t>ΕΚΠΑΙΔΕΥΣΗ.</w:t>
                      </w:r>
                      <w:r>
                        <w:rPr>
                          <w:i/>
                          <w:color w:val="212121"/>
                          <w:spacing w:val="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212121"/>
                          <w:sz w:val="20"/>
                        </w:rPr>
                        <w:t>ΤΑ</w:t>
                      </w:r>
                      <w:r>
                        <w:rPr>
                          <w:i/>
                          <w:color w:val="212121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212121"/>
                          <w:sz w:val="20"/>
                        </w:rPr>
                        <w:t>ΠΑΙΔΙΑ</w:t>
                      </w:r>
                      <w:r>
                        <w:rPr>
                          <w:i/>
                          <w:color w:val="212121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212121"/>
                          <w:sz w:val="20"/>
                        </w:rPr>
                        <w:t>ΩΣ</w:t>
                      </w:r>
                      <w:r>
                        <w:rPr>
                          <w:i/>
                          <w:color w:val="212121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212121"/>
                          <w:sz w:val="20"/>
                        </w:rPr>
                        <w:t>ΘΕΑΤΕΣ</w:t>
                      </w:r>
                      <w:r>
                        <w:rPr>
                          <w:i/>
                          <w:color w:val="212121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212121"/>
                          <w:sz w:val="20"/>
                        </w:rPr>
                        <w:t>ΚΑΙ</w:t>
                      </w:r>
                      <w:r>
                        <w:rPr>
                          <w:i/>
                          <w:color w:val="212121"/>
                          <w:spacing w:val="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212121"/>
                          <w:sz w:val="20"/>
                        </w:rPr>
                        <w:t>ΠΑΡΑΓΩΓΟΙ</w:t>
                      </w:r>
                    </w:p>
                    <w:p w14:paraId="103603BF" w14:textId="77777777" w:rsidR="00E630D7" w:rsidRDefault="00000000">
                      <w:pPr>
                        <w:ind w:left="110"/>
                        <w:rPr>
                          <w:sz w:val="20"/>
                        </w:rPr>
                      </w:pPr>
                      <w:r>
                        <w:rPr>
                          <w:i/>
                          <w:color w:val="212121"/>
                          <w:sz w:val="20"/>
                        </w:rPr>
                        <w:t>ΕΙΚΑΣΤΙΚΩΝ</w:t>
                      </w:r>
                      <w:r>
                        <w:rPr>
                          <w:i/>
                          <w:color w:val="212121"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212121"/>
                          <w:sz w:val="20"/>
                        </w:rPr>
                        <w:t>ΤΕΧΝΩΝ.</w:t>
                      </w:r>
                      <w:r>
                        <w:rPr>
                          <w:i/>
                          <w:color w:val="212121"/>
                          <w:spacing w:val="5"/>
                          <w:sz w:val="20"/>
                        </w:rPr>
                        <w:t xml:space="preserve"> </w:t>
                      </w:r>
                      <w:r>
                        <w:rPr>
                          <w:color w:val="212121"/>
                          <w:sz w:val="20"/>
                        </w:rPr>
                        <w:t>Αθήνα:</w:t>
                      </w:r>
                      <w:r>
                        <w:rPr>
                          <w:color w:val="212121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color w:val="212121"/>
                          <w:sz w:val="20"/>
                        </w:rPr>
                        <w:t>Γρηγόρης</w:t>
                      </w:r>
                    </w:p>
                    <w:p w14:paraId="033A7AA7" w14:textId="77777777" w:rsidR="00E630D7" w:rsidRDefault="00000000">
                      <w:pPr>
                        <w:spacing w:before="1"/>
                        <w:ind w:left="110" w:right="196"/>
                        <w:rPr>
                          <w:sz w:val="20"/>
                        </w:rPr>
                      </w:pPr>
                      <w:proofErr w:type="spellStart"/>
                      <w:r>
                        <w:rPr>
                          <w:sz w:val="20"/>
                        </w:rPr>
                        <w:t>Τσάφος</w:t>
                      </w:r>
                      <w:proofErr w:type="spellEnd"/>
                      <w:r>
                        <w:rPr>
                          <w:sz w:val="20"/>
                        </w:rPr>
                        <w:t xml:space="preserve">, Β. (2014). </w:t>
                      </w:r>
                      <w:r>
                        <w:rPr>
                          <w:i/>
                          <w:sz w:val="20"/>
                        </w:rPr>
                        <w:t>Αναλυτικό Πρόγραμμα: θεωρητικές αναζητήσεις και πρακτικοί προσανατολισμοί.</w:t>
                      </w:r>
                      <w:r>
                        <w:rPr>
                          <w:i/>
                          <w:spacing w:val="-4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 xml:space="preserve">Αναζητώντας νέες σταθερές σε έναν αβέβαιο κόσμο. </w:t>
                      </w:r>
                      <w:r>
                        <w:rPr>
                          <w:sz w:val="20"/>
                        </w:rPr>
                        <w:t xml:space="preserve">Αθήνα: </w:t>
                      </w:r>
                      <w:proofErr w:type="spellStart"/>
                      <w:r>
                        <w:rPr>
                          <w:sz w:val="20"/>
                        </w:rPr>
                        <w:t>Μεταίχμιο.Hodson</w:t>
                      </w:r>
                      <w:proofErr w:type="spellEnd"/>
                      <w:r>
                        <w:rPr>
                          <w:sz w:val="20"/>
                        </w:rPr>
                        <w:t xml:space="preserve">, D. (2011). </w:t>
                      </w:r>
                      <w:r w:rsidRPr="00746051">
                        <w:rPr>
                          <w:i/>
                          <w:sz w:val="20"/>
                          <w:lang w:val="en-US"/>
                        </w:rPr>
                        <w:t>Looking</w:t>
                      </w:r>
                      <w:r w:rsidRPr="00746051">
                        <w:rPr>
                          <w:i/>
                          <w:spacing w:val="1"/>
                          <w:sz w:val="20"/>
                          <w:lang w:val="en-US"/>
                        </w:rPr>
                        <w:t xml:space="preserve"> </w:t>
                      </w:r>
                      <w:r w:rsidRPr="00746051">
                        <w:rPr>
                          <w:i/>
                          <w:sz w:val="20"/>
                          <w:lang w:val="en-US"/>
                        </w:rPr>
                        <w:t>to</w:t>
                      </w:r>
                      <w:r w:rsidRPr="00746051">
                        <w:rPr>
                          <w:i/>
                          <w:spacing w:val="3"/>
                          <w:sz w:val="20"/>
                          <w:lang w:val="en-US"/>
                        </w:rPr>
                        <w:t xml:space="preserve"> </w:t>
                      </w:r>
                      <w:r w:rsidRPr="00746051">
                        <w:rPr>
                          <w:i/>
                          <w:sz w:val="20"/>
                          <w:lang w:val="en-US"/>
                        </w:rPr>
                        <w:t>the</w:t>
                      </w:r>
                      <w:r w:rsidRPr="00746051">
                        <w:rPr>
                          <w:i/>
                          <w:spacing w:val="-3"/>
                          <w:sz w:val="20"/>
                          <w:lang w:val="en-US"/>
                        </w:rPr>
                        <w:t xml:space="preserve"> </w:t>
                      </w:r>
                      <w:r w:rsidRPr="00746051">
                        <w:rPr>
                          <w:i/>
                          <w:sz w:val="20"/>
                          <w:lang w:val="en-US"/>
                        </w:rPr>
                        <w:t>future:</w:t>
                      </w:r>
                      <w:r w:rsidRPr="00746051">
                        <w:rPr>
                          <w:i/>
                          <w:spacing w:val="-5"/>
                          <w:sz w:val="20"/>
                          <w:lang w:val="en-US"/>
                        </w:rPr>
                        <w:t xml:space="preserve"> </w:t>
                      </w:r>
                      <w:r w:rsidRPr="00746051">
                        <w:rPr>
                          <w:i/>
                          <w:sz w:val="20"/>
                          <w:lang w:val="en-US"/>
                        </w:rPr>
                        <w:t>Building</w:t>
                      </w:r>
                      <w:r w:rsidRPr="00746051">
                        <w:rPr>
                          <w:i/>
                          <w:spacing w:val="-1"/>
                          <w:sz w:val="20"/>
                          <w:lang w:val="en-US"/>
                        </w:rPr>
                        <w:t xml:space="preserve"> </w:t>
                      </w:r>
                      <w:r w:rsidRPr="00746051">
                        <w:rPr>
                          <w:i/>
                          <w:sz w:val="20"/>
                          <w:lang w:val="en-US"/>
                        </w:rPr>
                        <w:t>a</w:t>
                      </w:r>
                      <w:r w:rsidRPr="00746051">
                        <w:rPr>
                          <w:i/>
                          <w:spacing w:val="-5"/>
                          <w:sz w:val="20"/>
                          <w:lang w:val="en-US"/>
                        </w:rPr>
                        <w:t xml:space="preserve"> </w:t>
                      </w:r>
                      <w:r w:rsidRPr="00746051">
                        <w:rPr>
                          <w:i/>
                          <w:sz w:val="20"/>
                          <w:lang w:val="en-US"/>
                        </w:rPr>
                        <w:t>curriculum</w:t>
                      </w:r>
                      <w:r w:rsidRPr="00746051">
                        <w:rPr>
                          <w:i/>
                          <w:spacing w:val="-5"/>
                          <w:sz w:val="20"/>
                          <w:lang w:val="en-US"/>
                        </w:rPr>
                        <w:t xml:space="preserve"> </w:t>
                      </w:r>
                      <w:r w:rsidRPr="00746051">
                        <w:rPr>
                          <w:i/>
                          <w:sz w:val="20"/>
                          <w:lang w:val="en-US"/>
                        </w:rPr>
                        <w:t>for social</w:t>
                      </w:r>
                      <w:r w:rsidRPr="00746051">
                        <w:rPr>
                          <w:i/>
                          <w:spacing w:val="-1"/>
                          <w:sz w:val="20"/>
                          <w:lang w:val="en-US"/>
                        </w:rPr>
                        <w:t xml:space="preserve"> </w:t>
                      </w:r>
                      <w:r w:rsidRPr="00746051">
                        <w:rPr>
                          <w:i/>
                          <w:sz w:val="20"/>
                          <w:lang w:val="en-US"/>
                        </w:rPr>
                        <w:t>activism</w:t>
                      </w:r>
                      <w:r w:rsidRPr="00746051">
                        <w:rPr>
                          <w:sz w:val="20"/>
                          <w:lang w:val="en-US"/>
                        </w:rPr>
                        <w:t>.</w:t>
                      </w:r>
                      <w:r w:rsidRPr="00746051">
                        <w:rPr>
                          <w:spacing w:val="-2"/>
                          <w:sz w:val="20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</w:rPr>
                        <w:t>Rotterdam</w:t>
                      </w:r>
                      <w:proofErr w:type="spellEnd"/>
                      <w:r>
                        <w:rPr>
                          <w:sz w:val="20"/>
                        </w:rPr>
                        <w:t>: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</w:rPr>
                        <w:t>Sense</w:t>
                      </w:r>
                      <w:proofErr w:type="spellEnd"/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</w:rPr>
                        <w:t>Publishers</w:t>
                      </w:r>
                      <w:proofErr w:type="spellEnd"/>
                      <w:r>
                        <w:rPr>
                          <w:sz w:val="20"/>
                        </w:rPr>
                        <w:t>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4DBCB13" w14:textId="77777777" w:rsidR="00E630D7" w:rsidRDefault="00E630D7">
      <w:pPr>
        <w:rPr>
          <w:sz w:val="16"/>
        </w:rPr>
        <w:sectPr w:rsidR="00E630D7" w:rsidSect="009573E3">
          <w:pgSz w:w="11910" w:h="16840"/>
          <w:pgMar w:top="1080" w:right="1360" w:bottom="280" w:left="1300" w:header="720" w:footer="720" w:gutter="0"/>
          <w:cols w:space="720"/>
        </w:sectPr>
      </w:pPr>
    </w:p>
    <w:p w14:paraId="6F0A7988" w14:textId="77777777" w:rsidR="00E630D7" w:rsidRDefault="00000000">
      <w:pPr>
        <w:spacing w:before="45"/>
        <w:ind w:left="116" w:right="94"/>
      </w:pPr>
      <w:r>
        <w:rPr>
          <w:color w:val="212121"/>
        </w:rPr>
        <w:lastRenderedPageBreak/>
        <w:t xml:space="preserve">Α) Βιβλίο [59358407]: </w:t>
      </w:r>
      <w:proofErr w:type="spellStart"/>
      <w:r>
        <w:rPr>
          <w:color w:val="212121"/>
        </w:rPr>
        <w:t>Αυγητίδου</w:t>
      </w:r>
      <w:proofErr w:type="spellEnd"/>
      <w:r>
        <w:rPr>
          <w:color w:val="212121"/>
        </w:rPr>
        <w:t xml:space="preserve">, Σ., </w:t>
      </w:r>
      <w:proofErr w:type="spellStart"/>
      <w:r>
        <w:rPr>
          <w:color w:val="212121"/>
        </w:rPr>
        <w:t>Τζεκάκη</w:t>
      </w:r>
      <w:proofErr w:type="spellEnd"/>
      <w:r>
        <w:rPr>
          <w:color w:val="212121"/>
        </w:rPr>
        <w:t xml:space="preserve">, Μ., &amp; </w:t>
      </w:r>
      <w:proofErr w:type="spellStart"/>
      <w:r>
        <w:rPr>
          <w:color w:val="212121"/>
        </w:rPr>
        <w:t>Τσάφος</w:t>
      </w:r>
      <w:proofErr w:type="spellEnd"/>
      <w:r>
        <w:rPr>
          <w:color w:val="212121"/>
        </w:rPr>
        <w:t>, Β. (</w:t>
      </w:r>
      <w:proofErr w:type="spellStart"/>
      <w:r>
        <w:rPr>
          <w:color w:val="212121"/>
        </w:rPr>
        <w:t>Επιμ</w:t>
      </w:r>
      <w:proofErr w:type="spellEnd"/>
      <w:r>
        <w:rPr>
          <w:color w:val="212121"/>
        </w:rPr>
        <w:t xml:space="preserve">.) (2016). </w:t>
      </w:r>
      <w:r>
        <w:rPr>
          <w:i/>
          <w:color w:val="212121"/>
        </w:rPr>
        <w:t>Οι υποψήφιοι</w:t>
      </w:r>
      <w:r>
        <w:rPr>
          <w:i/>
          <w:color w:val="212121"/>
          <w:spacing w:val="-47"/>
        </w:rPr>
        <w:t xml:space="preserve"> </w:t>
      </w:r>
      <w:r>
        <w:rPr>
          <w:i/>
          <w:color w:val="212121"/>
        </w:rPr>
        <w:t>εκπαιδευτικοί</w:t>
      </w:r>
      <w:r>
        <w:rPr>
          <w:i/>
          <w:color w:val="212121"/>
          <w:spacing w:val="-2"/>
        </w:rPr>
        <w:t xml:space="preserve"> </w:t>
      </w:r>
      <w:r>
        <w:rPr>
          <w:i/>
          <w:color w:val="212121"/>
        </w:rPr>
        <w:t>παρατηρούν,</w:t>
      </w:r>
      <w:r>
        <w:rPr>
          <w:i/>
          <w:color w:val="212121"/>
          <w:spacing w:val="-1"/>
        </w:rPr>
        <w:t xml:space="preserve"> </w:t>
      </w:r>
      <w:r>
        <w:rPr>
          <w:i/>
          <w:color w:val="212121"/>
        </w:rPr>
        <w:t>παρεμβαίνουν</w:t>
      </w:r>
      <w:r>
        <w:rPr>
          <w:i/>
          <w:color w:val="212121"/>
          <w:spacing w:val="-1"/>
        </w:rPr>
        <w:t xml:space="preserve"> </w:t>
      </w:r>
      <w:r>
        <w:rPr>
          <w:i/>
          <w:color w:val="212121"/>
        </w:rPr>
        <w:t>και</w:t>
      </w:r>
      <w:r>
        <w:rPr>
          <w:i/>
          <w:color w:val="212121"/>
          <w:spacing w:val="-1"/>
        </w:rPr>
        <w:t xml:space="preserve"> </w:t>
      </w:r>
      <w:proofErr w:type="spellStart"/>
      <w:r>
        <w:rPr>
          <w:i/>
          <w:color w:val="212121"/>
        </w:rPr>
        <w:t>αναστοχάζονται</w:t>
      </w:r>
      <w:proofErr w:type="spellEnd"/>
      <w:r>
        <w:rPr>
          <w:color w:val="212121"/>
        </w:rPr>
        <w:t>.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Αθήνα:</w:t>
      </w:r>
      <w:r>
        <w:rPr>
          <w:color w:val="212121"/>
          <w:spacing w:val="-5"/>
        </w:rPr>
        <w:t xml:space="preserve"> </w:t>
      </w:r>
      <w:proofErr w:type="spellStart"/>
      <w:r>
        <w:rPr>
          <w:color w:val="212121"/>
        </w:rPr>
        <w:t>Gutenberg</w:t>
      </w:r>
      <w:proofErr w:type="spellEnd"/>
    </w:p>
    <w:p w14:paraId="7FE54A3E" w14:textId="77777777" w:rsidR="00E630D7" w:rsidRDefault="00000000">
      <w:pPr>
        <w:spacing w:before="160"/>
        <w:ind w:left="116" w:right="94"/>
      </w:pPr>
      <w:r>
        <w:rPr>
          <w:color w:val="212121"/>
        </w:rPr>
        <w:t xml:space="preserve">Β) Βιβλίο [77108867]: Παύλου, Β. (2017). </w:t>
      </w:r>
      <w:r>
        <w:rPr>
          <w:i/>
          <w:color w:val="212121"/>
        </w:rPr>
        <w:t>ΕΙΚΑΣΤΙΚΕΣ ΤΕΧΝΕΣ ΚΑΙ ΕΚΠΑΙΔΕΥΣΗ. ΤΑ ΠΑΙΔΙΑ ΩΣ ΘΕΑΤΕΣ</w:t>
      </w:r>
      <w:r>
        <w:rPr>
          <w:i/>
          <w:color w:val="212121"/>
          <w:spacing w:val="-47"/>
        </w:rPr>
        <w:t xml:space="preserve"> </w:t>
      </w:r>
      <w:r>
        <w:rPr>
          <w:i/>
          <w:color w:val="212121"/>
        </w:rPr>
        <w:t>ΚΑΙ</w:t>
      </w:r>
      <w:r>
        <w:rPr>
          <w:i/>
          <w:color w:val="212121"/>
          <w:spacing w:val="-2"/>
        </w:rPr>
        <w:t xml:space="preserve"> </w:t>
      </w:r>
      <w:r>
        <w:rPr>
          <w:i/>
          <w:color w:val="212121"/>
        </w:rPr>
        <w:t>ΠΑΡΑΓΩΓΟΙ</w:t>
      </w:r>
      <w:r>
        <w:rPr>
          <w:i/>
          <w:color w:val="212121"/>
          <w:spacing w:val="-4"/>
        </w:rPr>
        <w:t xml:space="preserve"> </w:t>
      </w:r>
      <w:r>
        <w:rPr>
          <w:i/>
          <w:color w:val="212121"/>
        </w:rPr>
        <w:t>ΕΙΚΑΣΤΙΚΩΝ</w:t>
      </w:r>
      <w:r>
        <w:rPr>
          <w:i/>
          <w:color w:val="212121"/>
          <w:spacing w:val="-1"/>
        </w:rPr>
        <w:t xml:space="preserve"> </w:t>
      </w:r>
      <w:r>
        <w:rPr>
          <w:i/>
          <w:color w:val="212121"/>
        </w:rPr>
        <w:t>ΤΕΧΝΩΝ.</w:t>
      </w:r>
      <w:r>
        <w:rPr>
          <w:i/>
          <w:color w:val="212121"/>
          <w:spacing w:val="3"/>
        </w:rPr>
        <w:t xml:space="preserve"> </w:t>
      </w:r>
      <w:r>
        <w:rPr>
          <w:color w:val="212121"/>
        </w:rPr>
        <w:t>Αθήνα: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Γρηγόρης</w:t>
      </w:r>
    </w:p>
    <w:sectPr w:rsidR="00E630D7">
      <w:pgSz w:w="11910" w:h="16840"/>
      <w:pgMar w:top="1580" w:right="136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AD9D9F" w14:textId="77777777" w:rsidR="009573E3" w:rsidRDefault="009573E3" w:rsidP="00746051">
      <w:r>
        <w:separator/>
      </w:r>
    </w:p>
  </w:endnote>
  <w:endnote w:type="continuationSeparator" w:id="0">
    <w:p w14:paraId="34BC314F" w14:textId="77777777" w:rsidR="009573E3" w:rsidRDefault="009573E3" w:rsidP="00746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A1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095E50" w14:textId="77777777" w:rsidR="009573E3" w:rsidRDefault="009573E3" w:rsidP="00746051">
      <w:r>
        <w:separator/>
      </w:r>
    </w:p>
  </w:footnote>
  <w:footnote w:type="continuationSeparator" w:id="0">
    <w:p w14:paraId="77D1A898" w14:textId="77777777" w:rsidR="009573E3" w:rsidRDefault="009573E3" w:rsidP="007460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06CE5" w14:textId="15D647FF" w:rsidR="00746051" w:rsidRDefault="00746051">
    <w:pPr>
      <w:pStyle w:val="a6"/>
    </w:pPr>
    <w:r>
      <w:rPr>
        <w:noProof/>
      </w:rPr>
      <w:drawing>
        <wp:anchor distT="0" distB="0" distL="114300" distR="114300" simplePos="0" relativeHeight="251659776" behindDoc="0" locked="0" layoutInCell="1" allowOverlap="1" wp14:anchorId="5894B2A3" wp14:editId="22560537">
          <wp:simplePos x="0" y="0"/>
          <wp:positionH relativeFrom="column">
            <wp:posOffset>1555750</wp:posOffset>
          </wp:positionH>
          <wp:positionV relativeFrom="paragraph">
            <wp:posOffset>-390525</wp:posOffset>
          </wp:positionV>
          <wp:extent cx="2752725" cy="806176"/>
          <wp:effectExtent l="0" t="0" r="0" b="0"/>
          <wp:wrapNone/>
          <wp:docPr id="1665455774" name="Εικόνα 2" descr="Εικόνα που περιέχει γραμματοσειρά, γραφικά, στιγμιότυπο οθόνης, γραφιστική&#10;&#10;Περιγραφή που δημιουργήθηκε αυτόματ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5455774" name="Εικόνα 2" descr="Εικόνα που περιέχει γραμματοσειρά, γραφικά, στιγμιότυπο οθόνης, γραφιστική&#10;&#10;Περιγραφή που δημιουργήθηκε αυτόματα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52725" cy="8061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AD32A4"/>
    <w:multiLevelType w:val="hybridMultilevel"/>
    <w:tmpl w:val="019C0A0C"/>
    <w:lvl w:ilvl="0" w:tplc="DDFCBFC6">
      <w:numFmt w:val="bullet"/>
      <w:lvlText w:val="●"/>
      <w:lvlJc w:val="left"/>
      <w:pPr>
        <w:ind w:left="835" w:hanging="361"/>
      </w:pPr>
      <w:rPr>
        <w:rFonts w:ascii="Calibri" w:eastAsia="Calibri" w:hAnsi="Calibri" w:cs="Calibri" w:hint="default"/>
        <w:color w:val="001F5F"/>
        <w:w w:val="100"/>
        <w:sz w:val="20"/>
        <w:szCs w:val="20"/>
        <w:lang w:val="el-GR" w:eastAsia="en-US" w:bidi="ar-SA"/>
      </w:rPr>
    </w:lvl>
    <w:lvl w:ilvl="1" w:tplc="BEF68006">
      <w:numFmt w:val="bullet"/>
      <w:lvlText w:val="•"/>
      <w:lvlJc w:val="left"/>
      <w:pPr>
        <w:ind w:left="1602" w:hanging="361"/>
      </w:pPr>
      <w:rPr>
        <w:rFonts w:hint="default"/>
        <w:lang w:val="el-GR" w:eastAsia="en-US" w:bidi="ar-SA"/>
      </w:rPr>
    </w:lvl>
    <w:lvl w:ilvl="2" w:tplc="E4EA9E8C">
      <w:numFmt w:val="bullet"/>
      <w:lvlText w:val="•"/>
      <w:lvlJc w:val="left"/>
      <w:pPr>
        <w:ind w:left="2365" w:hanging="361"/>
      </w:pPr>
      <w:rPr>
        <w:rFonts w:hint="default"/>
        <w:lang w:val="el-GR" w:eastAsia="en-US" w:bidi="ar-SA"/>
      </w:rPr>
    </w:lvl>
    <w:lvl w:ilvl="3" w:tplc="E9A033DE">
      <w:numFmt w:val="bullet"/>
      <w:lvlText w:val="•"/>
      <w:lvlJc w:val="left"/>
      <w:pPr>
        <w:ind w:left="3127" w:hanging="361"/>
      </w:pPr>
      <w:rPr>
        <w:rFonts w:hint="default"/>
        <w:lang w:val="el-GR" w:eastAsia="en-US" w:bidi="ar-SA"/>
      </w:rPr>
    </w:lvl>
    <w:lvl w:ilvl="4" w:tplc="1332CC42">
      <w:numFmt w:val="bullet"/>
      <w:lvlText w:val="•"/>
      <w:lvlJc w:val="left"/>
      <w:pPr>
        <w:ind w:left="3890" w:hanging="361"/>
      </w:pPr>
      <w:rPr>
        <w:rFonts w:hint="default"/>
        <w:lang w:val="el-GR" w:eastAsia="en-US" w:bidi="ar-SA"/>
      </w:rPr>
    </w:lvl>
    <w:lvl w:ilvl="5" w:tplc="9EA6D612">
      <w:numFmt w:val="bullet"/>
      <w:lvlText w:val="•"/>
      <w:lvlJc w:val="left"/>
      <w:pPr>
        <w:ind w:left="4652" w:hanging="361"/>
      </w:pPr>
      <w:rPr>
        <w:rFonts w:hint="default"/>
        <w:lang w:val="el-GR" w:eastAsia="en-US" w:bidi="ar-SA"/>
      </w:rPr>
    </w:lvl>
    <w:lvl w:ilvl="6" w:tplc="EB9084A2">
      <w:numFmt w:val="bullet"/>
      <w:lvlText w:val="•"/>
      <w:lvlJc w:val="left"/>
      <w:pPr>
        <w:ind w:left="5415" w:hanging="361"/>
      </w:pPr>
      <w:rPr>
        <w:rFonts w:hint="default"/>
        <w:lang w:val="el-GR" w:eastAsia="en-US" w:bidi="ar-SA"/>
      </w:rPr>
    </w:lvl>
    <w:lvl w:ilvl="7" w:tplc="D7021844">
      <w:numFmt w:val="bullet"/>
      <w:lvlText w:val="•"/>
      <w:lvlJc w:val="left"/>
      <w:pPr>
        <w:ind w:left="6177" w:hanging="361"/>
      </w:pPr>
      <w:rPr>
        <w:rFonts w:hint="default"/>
        <w:lang w:val="el-GR" w:eastAsia="en-US" w:bidi="ar-SA"/>
      </w:rPr>
    </w:lvl>
    <w:lvl w:ilvl="8" w:tplc="531A7D1A">
      <w:numFmt w:val="bullet"/>
      <w:lvlText w:val="•"/>
      <w:lvlJc w:val="left"/>
      <w:pPr>
        <w:ind w:left="6940" w:hanging="361"/>
      </w:pPr>
      <w:rPr>
        <w:rFonts w:hint="default"/>
        <w:lang w:val="el-GR" w:eastAsia="en-US" w:bidi="ar-SA"/>
      </w:rPr>
    </w:lvl>
  </w:abstractNum>
  <w:abstractNum w:abstractNumId="1" w15:restartNumberingAfterBreak="0">
    <w:nsid w:val="774C729D"/>
    <w:multiLevelType w:val="hybridMultilevel"/>
    <w:tmpl w:val="A860E636"/>
    <w:lvl w:ilvl="0" w:tplc="45E6F4A4">
      <w:start w:val="1"/>
      <w:numFmt w:val="decimal"/>
      <w:lvlText w:val="(%1)"/>
      <w:lvlJc w:val="left"/>
      <w:pPr>
        <w:ind w:left="471" w:hanging="356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el-GR" w:eastAsia="en-US" w:bidi="ar-SA"/>
      </w:rPr>
    </w:lvl>
    <w:lvl w:ilvl="1" w:tplc="CF2ED744">
      <w:numFmt w:val="bullet"/>
      <w:lvlText w:val="•"/>
      <w:lvlJc w:val="left"/>
      <w:pPr>
        <w:ind w:left="1356" w:hanging="356"/>
      </w:pPr>
      <w:rPr>
        <w:rFonts w:hint="default"/>
        <w:lang w:val="el-GR" w:eastAsia="en-US" w:bidi="ar-SA"/>
      </w:rPr>
    </w:lvl>
    <w:lvl w:ilvl="2" w:tplc="061E2DC8">
      <w:numFmt w:val="bullet"/>
      <w:lvlText w:val="•"/>
      <w:lvlJc w:val="left"/>
      <w:pPr>
        <w:ind w:left="2232" w:hanging="356"/>
      </w:pPr>
      <w:rPr>
        <w:rFonts w:hint="default"/>
        <w:lang w:val="el-GR" w:eastAsia="en-US" w:bidi="ar-SA"/>
      </w:rPr>
    </w:lvl>
    <w:lvl w:ilvl="3" w:tplc="B5BED7C6">
      <w:numFmt w:val="bullet"/>
      <w:lvlText w:val="•"/>
      <w:lvlJc w:val="left"/>
      <w:pPr>
        <w:ind w:left="3109" w:hanging="356"/>
      </w:pPr>
      <w:rPr>
        <w:rFonts w:hint="default"/>
        <w:lang w:val="el-GR" w:eastAsia="en-US" w:bidi="ar-SA"/>
      </w:rPr>
    </w:lvl>
    <w:lvl w:ilvl="4" w:tplc="862A8584">
      <w:numFmt w:val="bullet"/>
      <w:lvlText w:val="•"/>
      <w:lvlJc w:val="left"/>
      <w:pPr>
        <w:ind w:left="3985" w:hanging="356"/>
      </w:pPr>
      <w:rPr>
        <w:rFonts w:hint="default"/>
        <w:lang w:val="el-GR" w:eastAsia="en-US" w:bidi="ar-SA"/>
      </w:rPr>
    </w:lvl>
    <w:lvl w:ilvl="5" w:tplc="8AD46934">
      <w:numFmt w:val="bullet"/>
      <w:lvlText w:val="•"/>
      <w:lvlJc w:val="left"/>
      <w:pPr>
        <w:ind w:left="4862" w:hanging="356"/>
      </w:pPr>
      <w:rPr>
        <w:rFonts w:hint="default"/>
        <w:lang w:val="el-GR" w:eastAsia="en-US" w:bidi="ar-SA"/>
      </w:rPr>
    </w:lvl>
    <w:lvl w:ilvl="6" w:tplc="6DCCC356">
      <w:numFmt w:val="bullet"/>
      <w:lvlText w:val="•"/>
      <w:lvlJc w:val="left"/>
      <w:pPr>
        <w:ind w:left="5738" w:hanging="356"/>
      </w:pPr>
      <w:rPr>
        <w:rFonts w:hint="default"/>
        <w:lang w:val="el-GR" w:eastAsia="en-US" w:bidi="ar-SA"/>
      </w:rPr>
    </w:lvl>
    <w:lvl w:ilvl="7" w:tplc="49244F4A">
      <w:numFmt w:val="bullet"/>
      <w:lvlText w:val="•"/>
      <w:lvlJc w:val="left"/>
      <w:pPr>
        <w:ind w:left="6614" w:hanging="356"/>
      </w:pPr>
      <w:rPr>
        <w:rFonts w:hint="default"/>
        <w:lang w:val="el-GR" w:eastAsia="en-US" w:bidi="ar-SA"/>
      </w:rPr>
    </w:lvl>
    <w:lvl w:ilvl="8" w:tplc="4DE0DC00">
      <w:numFmt w:val="bullet"/>
      <w:lvlText w:val="•"/>
      <w:lvlJc w:val="left"/>
      <w:pPr>
        <w:ind w:left="7491" w:hanging="356"/>
      </w:pPr>
      <w:rPr>
        <w:rFonts w:hint="default"/>
        <w:lang w:val="el-GR" w:eastAsia="en-US" w:bidi="ar-SA"/>
      </w:rPr>
    </w:lvl>
  </w:abstractNum>
  <w:abstractNum w:abstractNumId="2" w15:restartNumberingAfterBreak="0">
    <w:nsid w:val="7AEE4A78"/>
    <w:multiLevelType w:val="hybridMultilevel"/>
    <w:tmpl w:val="28D86010"/>
    <w:lvl w:ilvl="0" w:tplc="A57ADD10">
      <w:numFmt w:val="bullet"/>
      <w:lvlText w:val="●"/>
      <w:lvlJc w:val="left"/>
      <w:pPr>
        <w:ind w:left="427" w:hanging="216"/>
      </w:pPr>
      <w:rPr>
        <w:rFonts w:ascii="Calibri" w:eastAsia="Calibri" w:hAnsi="Calibri" w:cs="Calibri" w:hint="default"/>
        <w:w w:val="99"/>
        <w:sz w:val="16"/>
        <w:szCs w:val="16"/>
        <w:lang w:val="el-GR" w:eastAsia="en-US" w:bidi="ar-SA"/>
      </w:rPr>
    </w:lvl>
    <w:lvl w:ilvl="1" w:tplc="5FC2FA12">
      <w:numFmt w:val="bullet"/>
      <w:lvlText w:val="•"/>
      <w:lvlJc w:val="left"/>
      <w:pPr>
        <w:ind w:left="1224" w:hanging="216"/>
      </w:pPr>
      <w:rPr>
        <w:rFonts w:hint="default"/>
        <w:lang w:val="el-GR" w:eastAsia="en-US" w:bidi="ar-SA"/>
      </w:rPr>
    </w:lvl>
    <w:lvl w:ilvl="2" w:tplc="2F02C39E">
      <w:numFmt w:val="bullet"/>
      <w:lvlText w:val="•"/>
      <w:lvlJc w:val="left"/>
      <w:pPr>
        <w:ind w:left="2029" w:hanging="216"/>
      </w:pPr>
      <w:rPr>
        <w:rFonts w:hint="default"/>
        <w:lang w:val="el-GR" w:eastAsia="en-US" w:bidi="ar-SA"/>
      </w:rPr>
    </w:lvl>
    <w:lvl w:ilvl="3" w:tplc="2E328CEA">
      <w:numFmt w:val="bullet"/>
      <w:lvlText w:val="•"/>
      <w:lvlJc w:val="left"/>
      <w:pPr>
        <w:ind w:left="2833" w:hanging="216"/>
      </w:pPr>
      <w:rPr>
        <w:rFonts w:hint="default"/>
        <w:lang w:val="el-GR" w:eastAsia="en-US" w:bidi="ar-SA"/>
      </w:rPr>
    </w:lvl>
    <w:lvl w:ilvl="4" w:tplc="585407DA">
      <w:numFmt w:val="bullet"/>
      <w:lvlText w:val="•"/>
      <w:lvlJc w:val="left"/>
      <w:pPr>
        <w:ind w:left="3638" w:hanging="216"/>
      </w:pPr>
      <w:rPr>
        <w:rFonts w:hint="default"/>
        <w:lang w:val="el-GR" w:eastAsia="en-US" w:bidi="ar-SA"/>
      </w:rPr>
    </w:lvl>
    <w:lvl w:ilvl="5" w:tplc="924A979C">
      <w:numFmt w:val="bullet"/>
      <w:lvlText w:val="•"/>
      <w:lvlJc w:val="left"/>
      <w:pPr>
        <w:ind w:left="4442" w:hanging="216"/>
      </w:pPr>
      <w:rPr>
        <w:rFonts w:hint="default"/>
        <w:lang w:val="el-GR" w:eastAsia="en-US" w:bidi="ar-SA"/>
      </w:rPr>
    </w:lvl>
    <w:lvl w:ilvl="6" w:tplc="D31A480A">
      <w:numFmt w:val="bullet"/>
      <w:lvlText w:val="•"/>
      <w:lvlJc w:val="left"/>
      <w:pPr>
        <w:ind w:left="5247" w:hanging="216"/>
      </w:pPr>
      <w:rPr>
        <w:rFonts w:hint="default"/>
        <w:lang w:val="el-GR" w:eastAsia="en-US" w:bidi="ar-SA"/>
      </w:rPr>
    </w:lvl>
    <w:lvl w:ilvl="7" w:tplc="06CCFE6C">
      <w:numFmt w:val="bullet"/>
      <w:lvlText w:val="•"/>
      <w:lvlJc w:val="left"/>
      <w:pPr>
        <w:ind w:left="6051" w:hanging="216"/>
      </w:pPr>
      <w:rPr>
        <w:rFonts w:hint="default"/>
        <w:lang w:val="el-GR" w:eastAsia="en-US" w:bidi="ar-SA"/>
      </w:rPr>
    </w:lvl>
    <w:lvl w:ilvl="8" w:tplc="2F6A6E64">
      <w:numFmt w:val="bullet"/>
      <w:lvlText w:val="•"/>
      <w:lvlJc w:val="left"/>
      <w:pPr>
        <w:ind w:left="6856" w:hanging="216"/>
      </w:pPr>
      <w:rPr>
        <w:rFonts w:hint="default"/>
        <w:lang w:val="el-GR" w:eastAsia="en-US" w:bidi="ar-SA"/>
      </w:rPr>
    </w:lvl>
  </w:abstractNum>
  <w:num w:numId="1" w16cid:durableId="148058643">
    <w:abstractNumId w:val="0"/>
  </w:num>
  <w:num w:numId="2" w16cid:durableId="1973438042">
    <w:abstractNumId w:val="2"/>
  </w:num>
  <w:num w:numId="3" w16cid:durableId="17496176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0D7"/>
    <w:rsid w:val="000B6C2D"/>
    <w:rsid w:val="00221391"/>
    <w:rsid w:val="00511F53"/>
    <w:rsid w:val="00746051"/>
    <w:rsid w:val="009573E3"/>
    <w:rsid w:val="00A165C5"/>
    <w:rsid w:val="00BD3F2E"/>
    <w:rsid w:val="00DC2B89"/>
    <w:rsid w:val="00E63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EB9213"/>
  <w15:docId w15:val="{94F9B78C-726B-4968-B5BF-895533CBB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1391"/>
    <w:rPr>
      <w:rFonts w:ascii="Calibri" w:eastAsia="Calibri" w:hAnsi="Calibri" w:cs="Calibri"/>
      <w:lang w:val="el-GR"/>
    </w:rPr>
  </w:style>
  <w:style w:type="paragraph" w:styleId="1">
    <w:name w:val="heading 1"/>
    <w:basedOn w:val="a"/>
    <w:uiPriority w:val="9"/>
    <w:qFormat/>
    <w:pPr>
      <w:ind w:left="471" w:hanging="356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7"/>
    </w:pPr>
    <w:rPr>
      <w:rFonts w:ascii="Microsoft Sans Serif" w:eastAsia="Microsoft Sans Serif" w:hAnsi="Microsoft Sans Serif" w:cs="Microsoft Sans Serif"/>
      <w:sz w:val="20"/>
      <w:szCs w:val="20"/>
    </w:rPr>
  </w:style>
  <w:style w:type="paragraph" w:styleId="a4">
    <w:name w:val="Title"/>
    <w:basedOn w:val="a"/>
    <w:uiPriority w:val="10"/>
    <w:qFormat/>
    <w:pPr>
      <w:spacing w:before="33"/>
      <w:ind w:left="3392" w:right="2954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ind w:left="471" w:hanging="356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Char"/>
    <w:uiPriority w:val="99"/>
    <w:unhideWhenUsed/>
    <w:rsid w:val="00746051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6"/>
    <w:uiPriority w:val="99"/>
    <w:rsid w:val="00746051"/>
    <w:rPr>
      <w:rFonts w:ascii="Calibri" w:eastAsia="Calibri" w:hAnsi="Calibri" w:cs="Calibri"/>
      <w:lang w:val="el-GR"/>
    </w:rPr>
  </w:style>
  <w:style w:type="paragraph" w:styleId="a7">
    <w:name w:val="footer"/>
    <w:basedOn w:val="a"/>
    <w:link w:val="Char0"/>
    <w:uiPriority w:val="99"/>
    <w:unhideWhenUsed/>
    <w:rsid w:val="00746051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7"/>
    <w:uiPriority w:val="99"/>
    <w:rsid w:val="00746051"/>
    <w:rPr>
      <w:rFonts w:ascii="Calibri" w:eastAsia="Calibri" w:hAnsi="Calibri" w:cs="Calibri"/>
      <w:lang w:val="el-GR"/>
    </w:rPr>
  </w:style>
  <w:style w:type="table" w:styleId="a8">
    <w:name w:val="Table Grid"/>
    <w:basedOn w:val="a1"/>
    <w:uiPriority w:val="39"/>
    <w:rsid w:val="000B6C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22139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2213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oregroup.g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coregroup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890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</dc:creator>
  <cp:lastModifiedBy>ACADEMY TRAINING CENTER</cp:lastModifiedBy>
  <cp:revision>2</cp:revision>
  <dcterms:created xsi:type="dcterms:W3CDTF">2024-02-18T19:40:00Z</dcterms:created>
  <dcterms:modified xsi:type="dcterms:W3CDTF">2024-02-18T19:40:00Z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2023-10-05T00:00:00Z</vt:filetime>
  </property>
  <property fmtid="{D5CDD505-2E9C-101B-9397-08002B2CF9AE}" pid="3" name="Creator">
    <vt:lpwstr>Microsoft® Word για το Microsoft 365</vt:lpwstr>
  </property>
  <property fmtid="{D5CDD505-2E9C-101B-9397-08002B2CF9AE}" pid="4" name="LastSaved">
    <vt:filetime>2024-02-18T00:00:00Z</vt:filetime>
  </property>
</Properties>
</file>